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89" w:rsidRDefault="00103E89" w:rsidP="0063487A">
      <w:pPr>
        <w:pStyle w:val="Subtitle"/>
        <w:ind w:left="720"/>
        <w:rPr>
          <w:sz w:val="32"/>
        </w:rPr>
      </w:pPr>
      <w:r>
        <w:rPr>
          <w:sz w:val="32"/>
        </w:rPr>
        <w:t>J</w:t>
      </w:r>
      <w:r w:rsidR="00AB3A82">
        <w:rPr>
          <w:sz w:val="32"/>
        </w:rPr>
        <w:t>.</w:t>
      </w:r>
      <w:r>
        <w:rPr>
          <w:sz w:val="32"/>
        </w:rPr>
        <w:t xml:space="preserve"> A. </w:t>
      </w:r>
      <w:r w:rsidRPr="0063487A">
        <w:rPr>
          <w:sz w:val="32"/>
        </w:rPr>
        <w:t>Jackson</w:t>
      </w:r>
    </w:p>
    <w:p w:rsidR="00112176" w:rsidRDefault="00112176">
      <w:pPr>
        <w:tabs>
          <w:tab w:val="left" w:pos="720"/>
          <w:tab w:val="left" w:pos="4680"/>
          <w:tab w:val="left" w:pos="6480"/>
        </w:tabs>
        <w:jc w:val="center"/>
        <w:rPr>
          <w:sz w:val="22"/>
        </w:rPr>
      </w:pPr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Hillsdale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Department of English</w:t>
      </w:r>
    </w:p>
    <w:p w:rsidR="00103E89" w:rsidRDefault="003A3E1F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 xml:space="preserve">Chair and </w:t>
      </w:r>
      <w:bookmarkStart w:id="0" w:name="_GoBack"/>
      <w:bookmarkEnd w:id="0"/>
      <w:r w:rsidR="004A43FC">
        <w:rPr>
          <w:sz w:val="22"/>
        </w:rPr>
        <w:t>Professor of English</w:t>
      </w:r>
      <w:r w:rsidR="00103E89">
        <w:rPr>
          <w:sz w:val="22"/>
        </w:rPr>
        <w:t xml:space="preserve">  </w:t>
      </w:r>
    </w:p>
    <w:p w:rsidR="00103E89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Old and Middle English Language and Literature</w:t>
      </w:r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33 East College Street</w:t>
          </w:r>
        </w:smartTag>
      </w:smartTag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Hillsdale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49242</w:t>
          </w:r>
        </w:smartTag>
      </w:smartTag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517-607-2611</w:t>
      </w:r>
    </w:p>
    <w:p w:rsidR="004A43FC" w:rsidRDefault="004A43FC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jjackson@hillsdale.edu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</w:p>
    <w:p w:rsidR="00103E89" w:rsidRDefault="00103E89">
      <w:pPr>
        <w:pStyle w:val="Heading1"/>
      </w:pPr>
      <w:r>
        <w:t>EDUCATION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b/>
          <w:sz w:val="22"/>
        </w:rPr>
      </w:pPr>
    </w:p>
    <w:p w:rsidR="003C1F70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</w:rPr>
        <w:t>Ph.D.</w:t>
      </w:r>
      <w:r>
        <w:rPr>
          <w:sz w:val="22"/>
        </w:rPr>
        <w:t xml:space="preserve">  (2004) English, Purdue University, West Lafayette, IN</w:t>
      </w:r>
      <w:r w:rsidR="003C1F70">
        <w:rPr>
          <w:sz w:val="22"/>
        </w:rPr>
        <w:t xml:space="preserve">. </w:t>
      </w:r>
    </w:p>
    <w:p w:rsidR="003C1F70" w:rsidRDefault="003C1F70" w:rsidP="003C1F70">
      <w:pPr>
        <w:tabs>
          <w:tab w:val="left" w:pos="720"/>
          <w:tab w:val="left" w:pos="4680"/>
          <w:tab w:val="left" w:pos="6480"/>
        </w:tabs>
        <w:jc w:val="center"/>
        <w:rPr>
          <w:sz w:val="22"/>
        </w:rPr>
      </w:pPr>
      <w:r w:rsidRPr="003C1F70">
        <w:rPr>
          <w:b/>
          <w:sz w:val="22"/>
        </w:rPr>
        <w:t>Old and Middle English Literature</w:t>
      </w:r>
      <w:r>
        <w:rPr>
          <w:sz w:val="22"/>
        </w:rPr>
        <w:t>.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</w:rPr>
        <w:t>M.A.</w:t>
      </w:r>
      <w:r>
        <w:rPr>
          <w:sz w:val="22"/>
        </w:rPr>
        <w:t xml:space="preserve">  (1997) English,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r>
          <w:rPr>
            <w:sz w:val="22"/>
          </w:rPr>
          <w:t>Fresno</w:t>
        </w:r>
      </w:smartTag>
      <w:r>
        <w:rPr>
          <w:sz w:val="22"/>
        </w:rPr>
        <w:t>—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Fresno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 xml:space="preserve"> (</w:t>
      </w:r>
      <w:r>
        <w:rPr>
          <w:i/>
          <w:sz w:val="22"/>
        </w:rPr>
        <w:t>With Distinction</w:t>
      </w:r>
      <w:r>
        <w:rPr>
          <w:sz w:val="22"/>
        </w:rPr>
        <w:t>)</w:t>
      </w:r>
    </w:p>
    <w:p w:rsidR="00103E89" w:rsidRDefault="004A43FC" w:rsidP="004D482E">
      <w:pPr>
        <w:pStyle w:val="BodyTextIndent3"/>
        <w:ind w:left="0"/>
        <w:rPr>
          <w:b/>
        </w:rPr>
      </w:pPr>
      <w:r>
        <w:rPr>
          <w:b/>
        </w:rPr>
        <w:tab/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</w:rPr>
        <w:t>B.A.</w:t>
      </w:r>
      <w:r>
        <w:rPr>
          <w:sz w:val="22"/>
        </w:rPr>
        <w:t xml:space="preserve">  (1994) English,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r>
          <w:rPr>
            <w:sz w:val="22"/>
          </w:rPr>
          <w:t>Fresno</w:t>
        </w:r>
      </w:smartTag>
      <w:r>
        <w:rPr>
          <w:sz w:val="22"/>
        </w:rPr>
        <w:t>—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Fresno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 xml:space="preserve"> (</w:t>
      </w:r>
      <w:r>
        <w:rPr>
          <w:i/>
          <w:sz w:val="22"/>
        </w:rPr>
        <w:t>Cum Laude</w:t>
      </w:r>
      <w:r>
        <w:rPr>
          <w:sz w:val="22"/>
        </w:rPr>
        <w:t>)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</w:p>
    <w:p w:rsidR="00103E89" w:rsidRDefault="00103E89">
      <w:pPr>
        <w:pStyle w:val="Heading1"/>
      </w:pPr>
    </w:p>
    <w:p w:rsidR="00103E89" w:rsidRDefault="00103E89">
      <w:pPr>
        <w:pStyle w:val="Heading1"/>
      </w:pPr>
      <w:r>
        <w:t>TEACHING EXPERIENCE</w:t>
      </w:r>
    </w:p>
    <w:p w:rsidR="00103E89" w:rsidRPr="009D5863" w:rsidRDefault="009D5863" w:rsidP="0040288E">
      <w:pPr>
        <w:jc w:val="center"/>
        <w:rPr>
          <w:b/>
        </w:rPr>
      </w:pPr>
      <w:r w:rsidRPr="009D5863">
        <w:rPr>
          <w:b/>
        </w:rPr>
        <w:t>Hillsdale College</w:t>
      </w:r>
    </w:p>
    <w:p w:rsidR="0040288E" w:rsidRDefault="0040288E">
      <w:pPr>
        <w:rPr>
          <w:b/>
          <w:sz w:val="22"/>
          <w:szCs w:val="22"/>
          <w:u w:val="single"/>
        </w:rPr>
      </w:pPr>
    </w:p>
    <w:p w:rsidR="00CF74E0" w:rsidRPr="00CF74E0" w:rsidRDefault="00CF74E0" w:rsidP="00DF22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Professor</w:t>
      </w:r>
      <w:r>
        <w:rPr>
          <w:sz w:val="22"/>
          <w:szCs w:val="22"/>
        </w:rPr>
        <w:t>, Department of English, Hillsdale College, Hillsdale, MI (2016-present)</w:t>
      </w:r>
    </w:p>
    <w:p w:rsidR="00CF74E0" w:rsidRDefault="00CF74E0" w:rsidP="00DF2241">
      <w:pPr>
        <w:rPr>
          <w:b/>
          <w:sz w:val="22"/>
          <w:szCs w:val="22"/>
          <w:u w:val="single"/>
        </w:rPr>
      </w:pPr>
    </w:p>
    <w:p w:rsidR="00DF2241" w:rsidRPr="00DF2241" w:rsidRDefault="00DF2241" w:rsidP="00DF224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Associate Professor</w:t>
      </w:r>
      <w:r>
        <w:rPr>
          <w:sz w:val="22"/>
          <w:szCs w:val="22"/>
        </w:rPr>
        <w:t>, Department of English, Hillsdale College, Hillsdale, MI (2010-present)</w:t>
      </w:r>
    </w:p>
    <w:p w:rsidR="004A43FC" w:rsidRDefault="004A43FC" w:rsidP="00585287">
      <w:pPr>
        <w:ind w:firstLine="720"/>
        <w:rPr>
          <w:sz w:val="22"/>
          <w:szCs w:val="22"/>
        </w:rPr>
      </w:pPr>
    </w:p>
    <w:p w:rsidR="00035B78" w:rsidRDefault="00035B78" w:rsidP="00035B7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Assistant</w:t>
      </w:r>
      <w:r w:rsidRPr="004A43FC">
        <w:rPr>
          <w:b/>
          <w:sz w:val="22"/>
          <w:szCs w:val="22"/>
          <w:u w:val="single"/>
        </w:rPr>
        <w:t xml:space="preserve"> Professor</w:t>
      </w:r>
      <w:r>
        <w:rPr>
          <w:sz w:val="22"/>
          <w:szCs w:val="22"/>
        </w:rPr>
        <w:t>, Department of English, Hillsdale C</w:t>
      </w:r>
      <w:r w:rsidR="00CF74E0">
        <w:rPr>
          <w:sz w:val="22"/>
          <w:szCs w:val="22"/>
        </w:rPr>
        <w:t>ollege, Hillsdale, MI (2004-09)</w:t>
      </w:r>
    </w:p>
    <w:p w:rsidR="004A43FC" w:rsidRDefault="004A43FC">
      <w:pPr>
        <w:rPr>
          <w:sz w:val="22"/>
          <w:szCs w:val="22"/>
        </w:rPr>
      </w:pPr>
    </w:p>
    <w:p w:rsidR="00D965E9" w:rsidRPr="00D965E9" w:rsidRDefault="00D965E9">
      <w:pPr>
        <w:rPr>
          <w:b/>
          <w:i/>
          <w:sz w:val="22"/>
          <w:szCs w:val="22"/>
        </w:rPr>
      </w:pPr>
      <w:r w:rsidRPr="00D965E9">
        <w:rPr>
          <w:b/>
          <w:i/>
          <w:sz w:val="22"/>
          <w:szCs w:val="22"/>
        </w:rPr>
        <w:t>Devised and taught the following courses:</w:t>
      </w:r>
    </w:p>
    <w:p w:rsidR="004327F7" w:rsidRDefault="004327F7" w:rsidP="00C6477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English 401, Chaucer’s </w:t>
      </w:r>
      <w:r>
        <w:rPr>
          <w:i/>
          <w:sz w:val="22"/>
          <w:szCs w:val="22"/>
        </w:rPr>
        <w:t>The Canterbury Tales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Fall 2018,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2007.</w:t>
      </w:r>
    </w:p>
    <w:p w:rsidR="000C7D4F" w:rsidRDefault="000C7D4F" w:rsidP="00C64779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>English 403, Dostoevsky: The Madman and the Prophet.</w:t>
      </w:r>
      <w:r>
        <w:rPr>
          <w:sz w:val="22"/>
          <w:szCs w:val="22"/>
        </w:rPr>
        <w:t xml:space="preserve"> </w:t>
      </w:r>
      <w:r w:rsidR="009A0EF0">
        <w:rPr>
          <w:sz w:val="22"/>
          <w:szCs w:val="22"/>
        </w:rPr>
        <w:t xml:space="preserve">Fall 2017,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2015.</w:t>
      </w:r>
    </w:p>
    <w:p w:rsidR="00C64779" w:rsidRPr="00113E79" w:rsidRDefault="00C64779" w:rsidP="00C64779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English 401, The </w:t>
      </w:r>
      <w:r>
        <w:rPr>
          <w:i/>
          <w:sz w:val="22"/>
          <w:szCs w:val="22"/>
        </w:rPr>
        <w:t>Pearl</w:t>
      </w:r>
      <w:r>
        <w:rPr>
          <w:sz w:val="22"/>
          <w:szCs w:val="22"/>
        </w:rPr>
        <w:t xml:space="preserve">-Poet and the Eschatological Imagination. </w:t>
      </w:r>
      <w:r w:rsidR="009A0EF0">
        <w:rPr>
          <w:sz w:val="22"/>
          <w:szCs w:val="22"/>
        </w:rPr>
        <w:t>Fall 2016,</w:t>
      </w:r>
      <w:r>
        <w:rPr>
          <w:sz w:val="22"/>
          <w:szCs w:val="22"/>
        </w:rPr>
        <w:t xml:space="preserve"> </w:t>
      </w:r>
      <w:proofErr w:type="gramStart"/>
      <w:r w:rsidR="00F955D8"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2014, Spring 2011; Spring 2006.</w:t>
      </w:r>
    </w:p>
    <w:p w:rsidR="00113E79" w:rsidRDefault="00113E79" w:rsidP="00AE681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English 403, Philosophy and Literature, Existence and Personhood.  Spring 201</w:t>
      </w:r>
      <w:r w:rsidR="00C64779">
        <w:rPr>
          <w:sz w:val="22"/>
          <w:szCs w:val="22"/>
        </w:rPr>
        <w:t>4, Spring 2012</w:t>
      </w:r>
      <w:r w:rsidR="00B9110C">
        <w:rPr>
          <w:sz w:val="22"/>
          <w:szCs w:val="22"/>
        </w:rPr>
        <w:t>.</w:t>
      </w:r>
    </w:p>
    <w:p w:rsidR="00C64779" w:rsidRDefault="00C64779" w:rsidP="00AE6812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 xml:space="preserve">English 401, Old English Language and Literature.  </w:t>
      </w:r>
      <w:r>
        <w:rPr>
          <w:sz w:val="22"/>
          <w:szCs w:val="22"/>
        </w:rPr>
        <w:t>Spring 2013</w:t>
      </w:r>
      <w:r w:rsidR="009A0E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 w:rsidR="00D60C40">
        <w:rPr>
          <w:sz w:val="22"/>
          <w:szCs w:val="22"/>
        </w:rPr>
        <w:t>Spring</w:t>
      </w:r>
      <w:proofErr w:type="gramEnd"/>
      <w:r w:rsidR="00D60C40">
        <w:rPr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  <w:r w:rsidR="009A0EF0">
        <w:rPr>
          <w:sz w:val="22"/>
          <w:szCs w:val="22"/>
        </w:rPr>
        <w:t>,</w:t>
      </w:r>
      <w:r>
        <w:rPr>
          <w:sz w:val="22"/>
          <w:szCs w:val="22"/>
        </w:rPr>
        <w:t xml:space="preserve"> Spring 2009.</w:t>
      </w:r>
    </w:p>
    <w:p w:rsidR="00AE6812" w:rsidRPr="00AE6812" w:rsidRDefault="00AE6812" w:rsidP="00AE6812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>English 403, Dostoevsky: The Madman and the Prophet.  Fall 2009/Spring 2010.</w:t>
      </w:r>
    </w:p>
    <w:p w:rsidR="00AE6812" w:rsidRPr="00AE6812" w:rsidRDefault="00AE6812" w:rsidP="00AE6812">
      <w:pPr>
        <w:rPr>
          <w:sz w:val="22"/>
          <w:szCs w:val="22"/>
        </w:rPr>
      </w:pPr>
      <w:r w:rsidRPr="00AE6812">
        <w:rPr>
          <w:sz w:val="22"/>
          <w:szCs w:val="22"/>
        </w:rPr>
        <w:tab/>
        <w:t xml:space="preserve">     Dostoevsky I: Dostoevsky Underground. Fall 2009</w:t>
      </w:r>
      <w:r w:rsidR="00B9110C">
        <w:rPr>
          <w:sz w:val="22"/>
          <w:szCs w:val="22"/>
        </w:rPr>
        <w:t>.</w:t>
      </w:r>
    </w:p>
    <w:p w:rsidR="00AE6812" w:rsidRPr="00AE6812" w:rsidRDefault="00AE6812" w:rsidP="00AE6812">
      <w:pPr>
        <w:rPr>
          <w:sz w:val="22"/>
          <w:szCs w:val="22"/>
        </w:rPr>
      </w:pPr>
      <w:r w:rsidRPr="00AE6812">
        <w:rPr>
          <w:sz w:val="22"/>
          <w:szCs w:val="22"/>
        </w:rPr>
        <w:tab/>
        <w:t xml:space="preserve">     Dostoevsky II: The Mantle of the Prophet. Spring 2010.</w:t>
      </w:r>
    </w:p>
    <w:p w:rsidR="00113E79" w:rsidRDefault="00113E79" w:rsidP="00113E7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English 403, Reading Biblical Narrative. </w:t>
      </w:r>
      <w:r w:rsidR="00C64779">
        <w:rPr>
          <w:sz w:val="22"/>
          <w:szCs w:val="22"/>
        </w:rPr>
        <w:t>Summer 20</w:t>
      </w:r>
      <w:r w:rsidR="000C7D4F">
        <w:rPr>
          <w:sz w:val="22"/>
          <w:szCs w:val="22"/>
        </w:rPr>
        <w:t>1</w:t>
      </w:r>
      <w:r w:rsidR="00405119">
        <w:rPr>
          <w:sz w:val="22"/>
          <w:szCs w:val="22"/>
        </w:rPr>
        <w:t>8</w:t>
      </w:r>
      <w:r w:rsidR="00C64779">
        <w:rPr>
          <w:sz w:val="22"/>
          <w:szCs w:val="22"/>
        </w:rPr>
        <w:t>-20</w:t>
      </w:r>
      <w:r w:rsidR="000C7D4F">
        <w:rPr>
          <w:sz w:val="22"/>
          <w:szCs w:val="22"/>
        </w:rPr>
        <w:t>0</w:t>
      </w:r>
      <w:r w:rsidR="000A2EB4">
        <w:rPr>
          <w:sz w:val="22"/>
          <w:szCs w:val="22"/>
        </w:rPr>
        <w:t>5</w:t>
      </w:r>
      <w:r w:rsidR="00C64779">
        <w:rPr>
          <w:sz w:val="22"/>
          <w:szCs w:val="22"/>
        </w:rPr>
        <w:t>.</w:t>
      </w:r>
    </w:p>
    <w:p w:rsidR="00AE6812" w:rsidRPr="00AE6812" w:rsidRDefault="00AE6812" w:rsidP="00AE6812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>English 401, Fourteenth-Century English Mystics. Spring 2008.</w:t>
      </w:r>
    </w:p>
    <w:p w:rsidR="00AE6812" w:rsidRDefault="00AE6812" w:rsidP="00AE68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English 404, </w:t>
      </w:r>
      <w:r w:rsidRPr="00585287">
        <w:rPr>
          <w:sz w:val="22"/>
          <w:szCs w:val="22"/>
        </w:rPr>
        <w:t>Desire, Violence, and Sacrifice: Mimetic Theory and Literary Studies</w:t>
      </w:r>
      <w:r>
        <w:rPr>
          <w:sz w:val="22"/>
          <w:szCs w:val="22"/>
        </w:rPr>
        <w:t>.</w:t>
      </w:r>
      <w:r w:rsidRPr="00585287">
        <w:rPr>
          <w:sz w:val="22"/>
          <w:szCs w:val="22"/>
        </w:rPr>
        <w:t xml:space="preserve"> </w:t>
      </w:r>
      <w:r>
        <w:rPr>
          <w:sz w:val="22"/>
          <w:szCs w:val="22"/>
        </w:rPr>
        <w:t>Spring 2008</w:t>
      </w:r>
      <w:r w:rsidR="009A0E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 w:rsidRPr="00585287">
        <w:rPr>
          <w:sz w:val="22"/>
          <w:szCs w:val="22"/>
        </w:rPr>
        <w:t>Spring</w:t>
      </w:r>
      <w:proofErr w:type="gramEnd"/>
      <w:r w:rsidRPr="00585287">
        <w:rPr>
          <w:sz w:val="22"/>
          <w:szCs w:val="22"/>
        </w:rPr>
        <w:t xml:space="preserve"> 2005.</w:t>
      </w:r>
    </w:p>
    <w:p w:rsidR="00585287" w:rsidRDefault="00D4676C" w:rsidP="00AE68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English 310, Anglo</w:t>
      </w:r>
      <w:r w:rsidR="00585287">
        <w:rPr>
          <w:sz w:val="22"/>
          <w:szCs w:val="22"/>
        </w:rPr>
        <w:t>-Saxon and Medieval British Literature</w:t>
      </w:r>
      <w:r w:rsidR="00AE6812">
        <w:rPr>
          <w:sz w:val="22"/>
          <w:szCs w:val="22"/>
        </w:rPr>
        <w:t>.</w:t>
      </w:r>
      <w:r w:rsidR="000C7D4F">
        <w:rPr>
          <w:sz w:val="22"/>
          <w:szCs w:val="22"/>
        </w:rPr>
        <w:t xml:space="preserve"> 20</w:t>
      </w:r>
      <w:r w:rsidR="003C1F70">
        <w:rPr>
          <w:sz w:val="22"/>
          <w:szCs w:val="22"/>
        </w:rPr>
        <w:t>04</w:t>
      </w:r>
      <w:r w:rsidR="000C7D4F">
        <w:rPr>
          <w:sz w:val="22"/>
          <w:szCs w:val="22"/>
        </w:rPr>
        <w:t>-20</w:t>
      </w:r>
      <w:r w:rsidR="003C1F70">
        <w:rPr>
          <w:sz w:val="22"/>
          <w:szCs w:val="22"/>
        </w:rPr>
        <w:t>16</w:t>
      </w:r>
      <w:r w:rsidR="00D965E9">
        <w:rPr>
          <w:sz w:val="22"/>
          <w:szCs w:val="22"/>
        </w:rPr>
        <w:t>.</w:t>
      </w:r>
    </w:p>
    <w:p w:rsidR="00D965E9" w:rsidRPr="00D965E9" w:rsidRDefault="00D965E9" w:rsidP="00AE681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Honors 251, Chaucer’s </w:t>
      </w:r>
      <w:r>
        <w:rPr>
          <w:i/>
          <w:sz w:val="22"/>
          <w:szCs w:val="22"/>
        </w:rPr>
        <w:t>Troilus and Criseyde</w:t>
      </w:r>
      <w:r>
        <w:rPr>
          <w:sz w:val="22"/>
          <w:szCs w:val="22"/>
        </w:rPr>
        <w:t>. Spring 2014.</w:t>
      </w:r>
    </w:p>
    <w:p w:rsidR="00AA7973" w:rsidRDefault="00AA7973" w:rsidP="00AE681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Honors 253, An Introduction to the Theology of Maximus Confessor. Fall 2011.</w:t>
      </w:r>
    </w:p>
    <w:p w:rsidR="00AE6812" w:rsidRPr="00AE6812" w:rsidRDefault="00AE6812" w:rsidP="00AE6812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 xml:space="preserve">Honors 255, The </w:t>
      </w:r>
      <w:proofErr w:type="spellStart"/>
      <w:r w:rsidRPr="00AE6812">
        <w:rPr>
          <w:sz w:val="22"/>
          <w:szCs w:val="22"/>
        </w:rPr>
        <w:t>Theopoetics</w:t>
      </w:r>
      <w:proofErr w:type="spellEnd"/>
      <w:r w:rsidRPr="00AE6812">
        <w:rPr>
          <w:sz w:val="22"/>
          <w:szCs w:val="22"/>
        </w:rPr>
        <w:t xml:space="preserve"> of the Christian East. Fall 2008.</w:t>
      </w:r>
    </w:p>
    <w:p w:rsidR="00AE6812" w:rsidRPr="00AE6812" w:rsidRDefault="00AE6812" w:rsidP="00AE6812">
      <w:pPr>
        <w:ind w:left="360" w:hanging="360"/>
        <w:rPr>
          <w:sz w:val="22"/>
          <w:szCs w:val="22"/>
        </w:rPr>
      </w:pPr>
      <w:r w:rsidRPr="00AE6812">
        <w:rPr>
          <w:sz w:val="22"/>
          <w:szCs w:val="22"/>
        </w:rPr>
        <w:t>Honors 254, The Neighbor and the Divine: The Ethics of Emmanuel Levinas. Fall 2007.</w:t>
      </w:r>
    </w:p>
    <w:p w:rsidR="00AE6812" w:rsidRDefault="00AE6812" w:rsidP="00AE6812">
      <w:pPr>
        <w:rPr>
          <w:sz w:val="18"/>
        </w:rPr>
      </w:pPr>
      <w:r>
        <w:rPr>
          <w:sz w:val="22"/>
          <w:szCs w:val="22"/>
        </w:rPr>
        <w:t xml:space="preserve">Honors 250, </w:t>
      </w:r>
      <w:proofErr w:type="spellStart"/>
      <w:r>
        <w:rPr>
          <w:sz w:val="22"/>
          <w:szCs w:val="22"/>
        </w:rPr>
        <w:t>Hagia</w:t>
      </w:r>
      <w:proofErr w:type="spellEnd"/>
      <w:r>
        <w:rPr>
          <w:sz w:val="22"/>
          <w:szCs w:val="22"/>
        </w:rPr>
        <w:t xml:space="preserve"> Sophia: Ele</w:t>
      </w:r>
      <w:r w:rsidR="00FF5513">
        <w:rPr>
          <w:sz w:val="22"/>
          <w:szCs w:val="22"/>
        </w:rPr>
        <w:t xml:space="preserve">ments of Orthodox Christianity. </w:t>
      </w:r>
      <w:r>
        <w:rPr>
          <w:sz w:val="22"/>
          <w:szCs w:val="22"/>
        </w:rPr>
        <w:t>Spring 2006.</w:t>
      </w:r>
      <w:r>
        <w:t> </w:t>
      </w:r>
    </w:p>
    <w:p w:rsidR="00585287" w:rsidRDefault="00585287" w:rsidP="005852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English 251, English Literature to 1798: The Biblical, The Political, and the </w:t>
      </w:r>
      <w:r w:rsidR="00FF5513">
        <w:rPr>
          <w:sz w:val="22"/>
          <w:szCs w:val="22"/>
        </w:rPr>
        <w:t xml:space="preserve">Domestic in English Literature. </w:t>
      </w:r>
      <w:r>
        <w:rPr>
          <w:sz w:val="22"/>
          <w:szCs w:val="22"/>
        </w:rPr>
        <w:t>Fall 2004.</w:t>
      </w:r>
    </w:p>
    <w:p w:rsidR="00BA751B" w:rsidRDefault="00585287" w:rsidP="005852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English 101</w:t>
      </w:r>
      <w:r w:rsidR="00C64779">
        <w:rPr>
          <w:sz w:val="22"/>
          <w:szCs w:val="22"/>
        </w:rPr>
        <w:t>/104</w:t>
      </w:r>
      <w:r>
        <w:rPr>
          <w:sz w:val="22"/>
          <w:szCs w:val="22"/>
        </w:rPr>
        <w:t xml:space="preserve">, Great Books </w:t>
      </w:r>
      <w:r w:rsidR="000C7D4F">
        <w:rPr>
          <w:sz w:val="22"/>
          <w:szCs w:val="22"/>
        </w:rPr>
        <w:t>in the Western Tradition</w:t>
      </w:r>
      <w:r w:rsidR="00C64779">
        <w:rPr>
          <w:sz w:val="22"/>
          <w:szCs w:val="22"/>
        </w:rPr>
        <w:t>—Ancient to Medieval.</w:t>
      </w:r>
    </w:p>
    <w:p w:rsidR="000C7D4F" w:rsidRDefault="000C7D4F" w:rsidP="005852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English 105, Great Books in the British and American Traditions.</w:t>
      </w:r>
    </w:p>
    <w:p w:rsidR="00BA751B" w:rsidRDefault="00BA751B" w:rsidP="0058528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English 102</w:t>
      </w:r>
      <w:r w:rsidR="00C64779">
        <w:rPr>
          <w:sz w:val="22"/>
          <w:szCs w:val="22"/>
        </w:rPr>
        <w:t>/201</w:t>
      </w:r>
      <w:r>
        <w:rPr>
          <w:sz w:val="22"/>
          <w:szCs w:val="22"/>
        </w:rPr>
        <w:t xml:space="preserve">, Great Books </w:t>
      </w:r>
      <w:r w:rsidR="000C7D4F">
        <w:rPr>
          <w:sz w:val="22"/>
          <w:szCs w:val="22"/>
        </w:rPr>
        <w:t>in Continental Literature</w:t>
      </w:r>
      <w:r w:rsidR="00C64779">
        <w:rPr>
          <w:sz w:val="22"/>
          <w:szCs w:val="22"/>
        </w:rPr>
        <w:t>—Renaissance to Modern.</w:t>
      </w:r>
    </w:p>
    <w:p w:rsidR="00AE6812" w:rsidRDefault="00AE6812" w:rsidP="00AE68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English 597, Introduction to Western Modes of Writing. Fall 2006.</w:t>
      </w:r>
    </w:p>
    <w:p w:rsidR="005C6EB8" w:rsidRDefault="005C6EB8" w:rsidP="00585287">
      <w:pPr>
        <w:ind w:left="720" w:hanging="720"/>
        <w:rPr>
          <w:sz w:val="22"/>
          <w:szCs w:val="22"/>
        </w:rPr>
      </w:pPr>
    </w:p>
    <w:p w:rsidR="00B57D18" w:rsidRDefault="00B57D18" w:rsidP="00345E11">
      <w:pPr>
        <w:pStyle w:val="Heading1"/>
      </w:pPr>
    </w:p>
    <w:p w:rsidR="00345E11" w:rsidRDefault="00345E11" w:rsidP="00345E11">
      <w:pPr>
        <w:pStyle w:val="Heading1"/>
      </w:pPr>
      <w:r>
        <w:t>PUBLICATIONS</w:t>
      </w:r>
    </w:p>
    <w:p w:rsidR="00345E11" w:rsidRPr="00783A32" w:rsidRDefault="00345E11" w:rsidP="00345E11">
      <w:pPr>
        <w:tabs>
          <w:tab w:val="left" w:pos="720"/>
          <w:tab w:val="left" w:pos="4680"/>
          <w:tab w:val="left" w:pos="6480"/>
        </w:tabs>
        <w:jc w:val="center"/>
        <w:rPr>
          <w:sz w:val="22"/>
          <w:szCs w:val="22"/>
        </w:rPr>
      </w:pPr>
    </w:p>
    <w:p w:rsidR="00AF3A69" w:rsidRDefault="00AF3A69" w:rsidP="00EB7DB2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“Christological Meditations in the Works of </w:t>
      </w:r>
      <w:r w:rsidR="00087DB2">
        <w:rPr>
          <w:sz w:val="22"/>
        </w:rPr>
        <w:t xml:space="preserve">the </w:t>
      </w:r>
      <w:r>
        <w:rPr>
          <w:i/>
          <w:sz w:val="22"/>
        </w:rPr>
        <w:t>Pearl</w:t>
      </w:r>
      <w:r>
        <w:rPr>
          <w:sz w:val="22"/>
        </w:rPr>
        <w:t xml:space="preserve">-Poet.” </w:t>
      </w:r>
      <w:r w:rsidR="000D77B5">
        <w:rPr>
          <w:sz w:val="22"/>
        </w:rPr>
        <w:t xml:space="preserve">In </w:t>
      </w:r>
      <w:r>
        <w:rPr>
          <w:i/>
          <w:sz w:val="22"/>
        </w:rPr>
        <w:t>Approaches to Teaching</w:t>
      </w:r>
      <w:r>
        <w:rPr>
          <w:sz w:val="22"/>
        </w:rPr>
        <w:t xml:space="preserve"> </w:t>
      </w:r>
      <w:r>
        <w:rPr>
          <w:i/>
          <w:sz w:val="22"/>
        </w:rPr>
        <w:t xml:space="preserve">the </w:t>
      </w:r>
      <w:r w:rsidRPr="00EB7DB2">
        <w:rPr>
          <w:sz w:val="22"/>
        </w:rPr>
        <w:t>Pearl</w:t>
      </w:r>
      <w:r>
        <w:rPr>
          <w:sz w:val="22"/>
        </w:rPr>
        <w:t>-</w:t>
      </w:r>
      <w:r w:rsidRPr="00EB7DB2">
        <w:rPr>
          <w:i/>
          <w:sz w:val="22"/>
        </w:rPr>
        <w:t>Poet</w:t>
      </w:r>
      <w:r w:rsidR="000D77B5">
        <w:rPr>
          <w:sz w:val="22"/>
        </w:rPr>
        <w:t>,</w:t>
      </w:r>
      <w:r>
        <w:rPr>
          <w:sz w:val="22"/>
        </w:rPr>
        <w:t xml:space="preserve"> </w:t>
      </w:r>
      <w:r w:rsidR="000D77B5">
        <w:rPr>
          <w:sz w:val="22"/>
        </w:rPr>
        <w:t>e</w:t>
      </w:r>
      <w:r>
        <w:rPr>
          <w:sz w:val="22"/>
        </w:rPr>
        <w:t>d</w:t>
      </w:r>
      <w:r w:rsidR="000D77B5">
        <w:rPr>
          <w:sz w:val="22"/>
        </w:rPr>
        <w:t>ited by</w:t>
      </w:r>
      <w:r>
        <w:rPr>
          <w:sz w:val="22"/>
        </w:rPr>
        <w:t xml:space="preserve"> Jane Beal and Brad Busbee</w:t>
      </w:r>
      <w:r w:rsidR="000D77B5">
        <w:rPr>
          <w:sz w:val="22"/>
        </w:rPr>
        <w:t>, 122-30.</w:t>
      </w:r>
      <w:r>
        <w:rPr>
          <w:sz w:val="22"/>
        </w:rPr>
        <w:t xml:space="preserve"> </w:t>
      </w:r>
      <w:r w:rsidR="000D77B5">
        <w:rPr>
          <w:sz w:val="22"/>
        </w:rPr>
        <w:t xml:space="preserve">New York: </w:t>
      </w:r>
      <w:r>
        <w:rPr>
          <w:sz w:val="22"/>
        </w:rPr>
        <w:t>MLA</w:t>
      </w:r>
      <w:r w:rsidR="000D77B5">
        <w:rPr>
          <w:sz w:val="22"/>
        </w:rPr>
        <w:t>, 2017</w:t>
      </w:r>
      <w:r>
        <w:rPr>
          <w:sz w:val="22"/>
        </w:rPr>
        <w:t>.</w:t>
      </w:r>
    </w:p>
    <w:p w:rsidR="00F955D8" w:rsidRDefault="00F955D8" w:rsidP="00EB7DB2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“Christian Humanism, </w:t>
      </w:r>
      <w:proofErr w:type="spellStart"/>
      <w:r>
        <w:rPr>
          <w:sz w:val="22"/>
        </w:rPr>
        <w:t>Theandric</w:t>
      </w:r>
      <w:proofErr w:type="spellEnd"/>
      <w:r>
        <w:rPr>
          <w:sz w:val="22"/>
        </w:rPr>
        <w:t xml:space="preserve"> Existence: Christology, Atonement, and the Wisdom of Love in Julian of Norwich</w:t>
      </w:r>
      <w:r w:rsidR="00FF5513">
        <w:rPr>
          <w:sz w:val="22"/>
        </w:rPr>
        <w:t xml:space="preserve">’s </w:t>
      </w:r>
      <w:r w:rsidR="00FF5513">
        <w:rPr>
          <w:i/>
          <w:sz w:val="22"/>
        </w:rPr>
        <w:t>Revelations</w:t>
      </w:r>
      <w:r>
        <w:rPr>
          <w:sz w:val="22"/>
        </w:rPr>
        <w:t>.”</w:t>
      </w:r>
      <w:r w:rsidR="000D77B5">
        <w:rPr>
          <w:sz w:val="22"/>
        </w:rPr>
        <w:t xml:space="preserve"> In</w:t>
      </w:r>
      <w:r>
        <w:rPr>
          <w:sz w:val="22"/>
        </w:rPr>
        <w:t xml:space="preserve"> </w:t>
      </w:r>
      <w:r>
        <w:rPr>
          <w:i/>
          <w:sz w:val="22"/>
        </w:rPr>
        <w:t>A Companion to Medieval Christian Humanism</w:t>
      </w:r>
      <w:r w:rsidR="000D77B5">
        <w:rPr>
          <w:sz w:val="22"/>
        </w:rPr>
        <w:t>,</w:t>
      </w:r>
      <w:r>
        <w:rPr>
          <w:sz w:val="22"/>
        </w:rPr>
        <w:t xml:space="preserve"> </w:t>
      </w:r>
      <w:r w:rsidR="000D77B5">
        <w:rPr>
          <w:sz w:val="22"/>
        </w:rPr>
        <w:t>e</w:t>
      </w:r>
      <w:r>
        <w:rPr>
          <w:sz w:val="22"/>
        </w:rPr>
        <w:t>d</w:t>
      </w:r>
      <w:r w:rsidR="000D77B5">
        <w:rPr>
          <w:sz w:val="22"/>
        </w:rPr>
        <w:t>ited by</w:t>
      </w:r>
      <w:r>
        <w:rPr>
          <w:sz w:val="22"/>
        </w:rPr>
        <w:t xml:space="preserve"> John P. </w:t>
      </w:r>
      <w:proofErr w:type="spellStart"/>
      <w:r>
        <w:rPr>
          <w:sz w:val="22"/>
        </w:rPr>
        <w:t>Bequ</w:t>
      </w:r>
      <w:r w:rsidR="00AF3A69">
        <w:rPr>
          <w:sz w:val="22"/>
        </w:rPr>
        <w:t>ette</w:t>
      </w:r>
      <w:proofErr w:type="spellEnd"/>
      <w:r w:rsidR="000D77B5">
        <w:rPr>
          <w:sz w:val="22"/>
        </w:rPr>
        <w:t>, 313-28.</w:t>
      </w:r>
      <w:r w:rsidR="00AF3A69">
        <w:rPr>
          <w:sz w:val="22"/>
        </w:rPr>
        <w:t xml:space="preserve"> Boston: Brill</w:t>
      </w:r>
      <w:r w:rsidR="000D77B5">
        <w:rPr>
          <w:sz w:val="22"/>
        </w:rPr>
        <w:t>,</w:t>
      </w:r>
      <w:r w:rsidR="00AF3A69">
        <w:rPr>
          <w:sz w:val="22"/>
        </w:rPr>
        <w:t xml:space="preserve"> 2016.</w:t>
      </w:r>
    </w:p>
    <w:p w:rsidR="00345E11" w:rsidRPr="00345E11" w:rsidRDefault="00EB7DB2" w:rsidP="00EB7DB2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45E11">
        <w:rPr>
          <w:sz w:val="22"/>
          <w:szCs w:val="22"/>
        </w:rPr>
        <w:t xml:space="preserve">“Salvation Twice Told: Idolatry, Typology, and Repentance in </w:t>
      </w:r>
      <w:r w:rsidR="00345E11">
        <w:rPr>
          <w:i/>
          <w:sz w:val="22"/>
          <w:szCs w:val="22"/>
        </w:rPr>
        <w:t>Genesis B</w:t>
      </w:r>
      <w:r w:rsidR="00345E11" w:rsidRPr="00345E11">
        <w:rPr>
          <w:sz w:val="22"/>
          <w:szCs w:val="22"/>
        </w:rPr>
        <w:t xml:space="preserve">.”  In </w:t>
      </w:r>
      <w:r w:rsidR="00345E11" w:rsidRPr="00345E11">
        <w:rPr>
          <w:rStyle w:val="Emphasis"/>
          <w:color w:val="000000"/>
          <w:sz w:val="22"/>
          <w:szCs w:val="22"/>
        </w:rPr>
        <w:t>Telling Tales and Crafting Books</w:t>
      </w:r>
      <w:r w:rsidR="00622A78">
        <w:rPr>
          <w:rStyle w:val="Emphasis"/>
          <w:color w:val="000000"/>
          <w:sz w:val="22"/>
          <w:szCs w:val="22"/>
        </w:rPr>
        <w:t>:</w:t>
      </w:r>
      <w:r w:rsidR="00345E11" w:rsidRPr="00345E11">
        <w:rPr>
          <w:rStyle w:val="Emphasis"/>
          <w:color w:val="000000"/>
          <w:sz w:val="22"/>
          <w:szCs w:val="22"/>
        </w:rPr>
        <w:t xml:space="preserve"> Essays in Honor of Thomas H. Ohlgren</w:t>
      </w:r>
      <w:r w:rsidR="000D77B5">
        <w:rPr>
          <w:color w:val="000000"/>
          <w:sz w:val="22"/>
          <w:szCs w:val="22"/>
        </w:rPr>
        <w:t>,</w:t>
      </w:r>
      <w:r w:rsidR="00345E11">
        <w:rPr>
          <w:color w:val="000000"/>
          <w:sz w:val="22"/>
          <w:szCs w:val="22"/>
        </w:rPr>
        <w:t xml:space="preserve"> </w:t>
      </w:r>
      <w:r w:rsidR="000D77B5">
        <w:rPr>
          <w:color w:val="000000"/>
          <w:sz w:val="22"/>
          <w:szCs w:val="22"/>
        </w:rPr>
        <w:t>edited by</w:t>
      </w:r>
      <w:r w:rsidR="00F955D8">
        <w:rPr>
          <w:color w:val="000000"/>
          <w:sz w:val="22"/>
          <w:szCs w:val="22"/>
        </w:rPr>
        <w:t xml:space="preserve"> Dorsey Armstrong, Shaun F.D. Hughes, and Alexander Kaufman</w:t>
      </w:r>
      <w:r w:rsidR="000D77B5">
        <w:rPr>
          <w:color w:val="000000"/>
          <w:sz w:val="22"/>
          <w:szCs w:val="22"/>
        </w:rPr>
        <w:t>, 93-117</w:t>
      </w:r>
      <w:r w:rsidR="00F955D8">
        <w:rPr>
          <w:color w:val="000000"/>
          <w:sz w:val="22"/>
          <w:szCs w:val="22"/>
        </w:rPr>
        <w:t xml:space="preserve">. </w:t>
      </w:r>
      <w:r w:rsidR="00AF3A69">
        <w:rPr>
          <w:color w:val="000000"/>
          <w:sz w:val="22"/>
          <w:szCs w:val="22"/>
        </w:rPr>
        <w:t xml:space="preserve">Kalamazoo, MI: </w:t>
      </w:r>
      <w:r w:rsidR="00345E11">
        <w:rPr>
          <w:color w:val="000000"/>
          <w:sz w:val="22"/>
          <w:szCs w:val="22"/>
        </w:rPr>
        <w:t>Medieval Insti</w:t>
      </w:r>
      <w:r w:rsidR="00AF3A69">
        <w:rPr>
          <w:color w:val="000000"/>
          <w:sz w:val="22"/>
          <w:szCs w:val="22"/>
        </w:rPr>
        <w:t>tute Publications</w:t>
      </w:r>
      <w:r w:rsidR="000D77B5">
        <w:rPr>
          <w:color w:val="000000"/>
          <w:sz w:val="22"/>
          <w:szCs w:val="22"/>
        </w:rPr>
        <w:t xml:space="preserve">, </w:t>
      </w:r>
      <w:r w:rsidR="00AF3A69">
        <w:rPr>
          <w:color w:val="000000"/>
          <w:sz w:val="22"/>
          <w:szCs w:val="22"/>
        </w:rPr>
        <w:t>2016</w:t>
      </w:r>
      <w:r w:rsidR="00CF74E0">
        <w:rPr>
          <w:color w:val="000000"/>
          <w:sz w:val="22"/>
          <w:szCs w:val="22"/>
        </w:rPr>
        <w:t>.</w:t>
      </w:r>
    </w:p>
    <w:p w:rsidR="00345E11" w:rsidRDefault="00345E11" w:rsidP="00345E1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783A32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eceit,</w:t>
      </w:r>
      <w:r w:rsidRPr="00783A32">
        <w:rPr>
          <w:i/>
          <w:sz w:val="22"/>
          <w:szCs w:val="22"/>
        </w:rPr>
        <w:t xml:space="preserve"> D</w:t>
      </w:r>
      <w:r>
        <w:rPr>
          <w:i/>
          <w:sz w:val="22"/>
          <w:szCs w:val="22"/>
        </w:rPr>
        <w:t xml:space="preserve">esire, and the Novel </w:t>
      </w:r>
      <w:r>
        <w:rPr>
          <w:sz w:val="22"/>
          <w:szCs w:val="22"/>
        </w:rPr>
        <w:t xml:space="preserve">Fifty Years Later—the Religious Dimension: An Introduction to the Forum.”  Co-authored with Ann W. </w:t>
      </w:r>
      <w:proofErr w:type="spellStart"/>
      <w:r>
        <w:rPr>
          <w:sz w:val="22"/>
          <w:szCs w:val="22"/>
        </w:rPr>
        <w:t>Astell</w:t>
      </w:r>
      <w:proofErr w:type="spellEnd"/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Journal of Religion and Literature</w:t>
      </w:r>
      <w:r>
        <w:rPr>
          <w:sz w:val="22"/>
          <w:szCs w:val="22"/>
        </w:rPr>
        <w:t xml:space="preserve"> 43</w:t>
      </w:r>
      <w:r w:rsidR="000D77B5">
        <w:rPr>
          <w:sz w:val="22"/>
          <w:szCs w:val="22"/>
        </w:rPr>
        <w:t xml:space="preserve">, no. </w:t>
      </w:r>
      <w:r>
        <w:rPr>
          <w:sz w:val="22"/>
          <w:szCs w:val="22"/>
        </w:rPr>
        <w:t>3 (2011): 2-9.</w:t>
      </w:r>
    </w:p>
    <w:p w:rsidR="00345E11" w:rsidRPr="00783A32" w:rsidRDefault="00345E11" w:rsidP="00345E1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“Freedom and Otherness: The Religious Dimension of Dostoevsky’s </w:t>
      </w:r>
      <w:r>
        <w:rPr>
          <w:i/>
          <w:sz w:val="22"/>
          <w:szCs w:val="22"/>
        </w:rPr>
        <w:t>Notes from Underground</w:t>
      </w:r>
      <w:r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Journal of Religion and Literature</w:t>
      </w:r>
      <w:r>
        <w:rPr>
          <w:sz w:val="22"/>
          <w:szCs w:val="22"/>
        </w:rPr>
        <w:t xml:space="preserve"> 43</w:t>
      </w:r>
      <w:r w:rsidR="000D77B5">
        <w:rPr>
          <w:sz w:val="22"/>
          <w:szCs w:val="22"/>
        </w:rPr>
        <w:t>, no.</w:t>
      </w:r>
      <w:r>
        <w:rPr>
          <w:sz w:val="22"/>
          <w:szCs w:val="22"/>
        </w:rPr>
        <w:t>3: 45-52.</w:t>
      </w: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i/>
          <w:sz w:val="22"/>
        </w:rPr>
        <w:t>Levinas and Medieval Literature</w:t>
      </w:r>
      <w:r>
        <w:rPr>
          <w:sz w:val="22"/>
        </w:rPr>
        <w:t xml:space="preserve">: </w:t>
      </w:r>
      <w:r>
        <w:rPr>
          <w:i/>
          <w:sz w:val="22"/>
        </w:rPr>
        <w:t>The “Difficult Reading” of English and Rabbinic Texts</w:t>
      </w:r>
      <w:r>
        <w:rPr>
          <w:sz w:val="22"/>
        </w:rPr>
        <w:t xml:space="preserve">, co-edited with Ann </w:t>
      </w:r>
      <w:proofErr w:type="spellStart"/>
      <w:r>
        <w:rPr>
          <w:sz w:val="22"/>
        </w:rPr>
        <w:t>Astell</w:t>
      </w:r>
      <w:proofErr w:type="spellEnd"/>
      <w:r>
        <w:rPr>
          <w:sz w:val="22"/>
        </w:rPr>
        <w:t xml:space="preserve"> (Duquesne University Press, 2009).</w:t>
      </w:r>
    </w:p>
    <w:p w:rsidR="00345E11" w:rsidRPr="005D074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“Before the Face: a </w:t>
      </w:r>
      <w:proofErr w:type="spellStart"/>
      <w:r>
        <w:rPr>
          <w:sz w:val="22"/>
          <w:szCs w:val="22"/>
        </w:rPr>
        <w:t>Levinasian</w:t>
      </w:r>
      <w:proofErr w:type="spellEnd"/>
      <w:r>
        <w:rPr>
          <w:sz w:val="22"/>
          <w:szCs w:val="22"/>
        </w:rPr>
        <w:t xml:space="preserve"> Pre-face,” with Ann </w:t>
      </w:r>
      <w:proofErr w:type="spellStart"/>
      <w:r>
        <w:rPr>
          <w:sz w:val="22"/>
          <w:szCs w:val="22"/>
        </w:rPr>
        <w:t>Astell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i/>
          <w:sz w:val="22"/>
          <w:szCs w:val="22"/>
        </w:rPr>
        <w:t>Levinas</w:t>
      </w:r>
      <w:proofErr w:type="spellEnd"/>
      <w:r>
        <w:rPr>
          <w:i/>
          <w:sz w:val="22"/>
          <w:szCs w:val="22"/>
        </w:rPr>
        <w:t xml:space="preserve"> and Medieval Literature</w:t>
      </w:r>
      <w:r>
        <w:rPr>
          <w:sz w:val="22"/>
          <w:szCs w:val="22"/>
        </w:rPr>
        <w:t>, 1-14.</w:t>
      </w: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“T</w:t>
      </w:r>
      <w:r w:rsidRPr="0012304E">
        <w:rPr>
          <w:sz w:val="22"/>
          <w:szCs w:val="22"/>
        </w:rPr>
        <w:t xml:space="preserve">he Infinite </w:t>
      </w:r>
      <w:r>
        <w:rPr>
          <w:sz w:val="22"/>
          <w:szCs w:val="22"/>
        </w:rPr>
        <w:t xml:space="preserve">Desire of </w:t>
      </w:r>
      <w:r w:rsidRPr="0012304E">
        <w:rPr>
          <w:i/>
          <w:iCs/>
          <w:sz w:val="22"/>
          <w:szCs w:val="22"/>
        </w:rPr>
        <w:t>Pearl</w:t>
      </w:r>
      <w:r>
        <w:rPr>
          <w:sz w:val="22"/>
          <w:szCs w:val="22"/>
        </w:rPr>
        <w:t>,”</w:t>
      </w:r>
      <w:r w:rsidRPr="0012304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12304E">
        <w:rPr>
          <w:sz w:val="22"/>
          <w:szCs w:val="22"/>
        </w:rPr>
        <w:t xml:space="preserve">n </w:t>
      </w:r>
      <w:r w:rsidRPr="0012304E">
        <w:rPr>
          <w:i/>
          <w:iCs/>
          <w:sz w:val="22"/>
          <w:szCs w:val="22"/>
        </w:rPr>
        <w:t>Levinas and Medieval Literature</w:t>
      </w:r>
      <w:r>
        <w:rPr>
          <w:sz w:val="22"/>
          <w:szCs w:val="22"/>
        </w:rPr>
        <w:t>, 157-84.</w:t>
      </w: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“‘In Lieu of Logos’</w:t>
      </w:r>
      <w:r w:rsidRPr="0012304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Creation and Redemption in the Poetry of </w:t>
      </w:r>
      <w:r w:rsidRPr="0012304E">
        <w:rPr>
          <w:sz w:val="22"/>
          <w:szCs w:val="22"/>
        </w:rPr>
        <w:t>Scott Cairns</w:t>
      </w:r>
      <w:r w:rsidR="000D77B5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Pr="0012304E">
        <w:rPr>
          <w:sz w:val="22"/>
          <w:szCs w:val="22"/>
        </w:rPr>
        <w:t xml:space="preserve"> </w:t>
      </w:r>
      <w:r w:rsidR="000D77B5">
        <w:rPr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i/>
          <w:sz w:val="22"/>
          <w:szCs w:val="22"/>
        </w:rPr>
        <w:t>Mother Tongue Theologies: Poets Novelists, Non-Western Christianity</w:t>
      </w:r>
      <w:r w:rsidR="000D77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77B5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="000D77B5">
        <w:rPr>
          <w:sz w:val="22"/>
          <w:szCs w:val="22"/>
        </w:rPr>
        <w:t>ited by</w:t>
      </w:r>
      <w:r>
        <w:rPr>
          <w:sz w:val="22"/>
          <w:szCs w:val="22"/>
        </w:rPr>
        <w:t xml:space="preserve"> Darren Middleton</w:t>
      </w:r>
      <w:r w:rsidR="000D77B5">
        <w:rPr>
          <w:sz w:val="22"/>
          <w:szCs w:val="22"/>
        </w:rPr>
        <w:t>, 32-44. New York: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Wipf</w:t>
      </w:r>
      <w:proofErr w:type="spellEnd"/>
      <w:r>
        <w:rPr>
          <w:sz w:val="22"/>
          <w:szCs w:val="22"/>
        </w:rPr>
        <w:t xml:space="preserve"> and Stock, 2009.  </w:t>
      </w:r>
    </w:p>
    <w:p w:rsidR="00345E11" w:rsidRPr="00E746A5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“‘</w:t>
      </w:r>
      <w:r w:rsidRPr="00E746A5">
        <w:rPr>
          <w:sz w:val="22"/>
          <w:szCs w:val="22"/>
        </w:rPr>
        <w:t>And They Sang A New Song</w:t>
      </w:r>
      <w:r>
        <w:rPr>
          <w:sz w:val="22"/>
          <w:szCs w:val="22"/>
        </w:rPr>
        <w:t>’</w:t>
      </w:r>
      <w:r w:rsidRPr="00E746A5">
        <w:rPr>
          <w:sz w:val="22"/>
          <w:szCs w:val="22"/>
        </w:rPr>
        <w:t xml:space="preserve">: Reading John's Revelation from the Position of the Lamb.” Co-authored with Allen Redmon. </w:t>
      </w:r>
      <w:r w:rsidRPr="00E746A5">
        <w:rPr>
          <w:i/>
          <w:iCs/>
          <w:sz w:val="22"/>
          <w:szCs w:val="22"/>
        </w:rPr>
        <w:t>Contagion: A Journal of Violence, Mimesis, and Culture</w:t>
      </w:r>
      <w:r>
        <w:rPr>
          <w:sz w:val="22"/>
          <w:szCs w:val="22"/>
        </w:rPr>
        <w:t xml:space="preserve"> 12-13 (2006): 99-114.</w:t>
      </w: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“‘On forfeit of your selves, think nothing true’: Self-Deception in Ben Jonson’s </w:t>
      </w:r>
      <w:proofErr w:type="spellStart"/>
      <w:r>
        <w:rPr>
          <w:i/>
          <w:sz w:val="22"/>
        </w:rPr>
        <w:t>Epicoene</w:t>
      </w:r>
      <w:proofErr w:type="spellEnd"/>
      <w:r>
        <w:rPr>
          <w:sz w:val="22"/>
        </w:rPr>
        <w:t xml:space="preserve">.” </w:t>
      </w:r>
      <w:r>
        <w:rPr>
          <w:i/>
          <w:sz w:val="22"/>
        </w:rPr>
        <w:t>Early Modern Literary Studies</w:t>
      </w:r>
      <w:r w:rsidR="000D77B5">
        <w:rPr>
          <w:sz w:val="22"/>
        </w:rPr>
        <w:t xml:space="preserve"> 10, no. </w:t>
      </w:r>
      <w:r>
        <w:rPr>
          <w:sz w:val="22"/>
        </w:rPr>
        <w:t>1 (2004).</w:t>
      </w: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rPr>
          <w:i/>
          <w:sz w:val="22"/>
        </w:rPr>
      </w:pPr>
      <w:r>
        <w:rPr>
          <w:sz w:val="22"/>
        </w:rPr>
        <w:t xml:space="preserve">“Interfacing the Faceless: Maximizing the Advantages of Online Tutoring.” </w:t>
      </w:r>
      <w:r>
        <w:rPr>
          <w:i/>
          <w:sz w:val="22"/>
        </w:rPr>
        <w:t>The Writing Lab Newsletter</w:t>
      </w:r>
    </w:p>
    <w:p w:rsidR="00345E11" w:rsidRDefault="000D77B5" w:rsidP="00345E11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25, no. </w:t>
      </w:r>
      <w:r w:rsidR="00345E11">
        <w:rPr>
          <w:sz w:val="22"/>
        </w:rPr>
        <w:t>2 (Oct. 2000): 1-7.</w:t>
      </w:r>
    </w:p>
    <w:p w:rsidR="000C714E" w:rsidRPr="000C714E" w:rsidRDefault="000C714E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  <w:szCs w:val="22"/>
        </w:rPr>
      </w:pPr>
      <w:r w:rsidRPr="000C714E">
        <w:rPr>
          <w:sz w:val="22"/>
          <w:szCs w:val="22"/>
        </w:rPr>
        <w:t xml:space="preserve">Review. Curtis A. Gruenler, </w:t>
      </w:r>
      <w:r w:rsidRPr="000C714E">
        <w:rPr>
          <w:i/>
          <w:sz w:val="22"/>
          <w:szCs w:val="22"/>
        </w:rPr>
        <w:t>Piers Plowman and the Poetics of Enigma: Riddles, Rhetoric, and Theology</w:t>
      </w:r>
      <w:r w:rsidRPr="000C714E">
        <w:rPr>
          <w:sz w:val="22"/>
          <w:szCs w:val="22"/>
        </w:rPr>
        <w:t xml:space="preserve">. South Bend: University of Notre Dame Press, 2017. Pages ix + 586. </w:t>
      </w:r>
      <w:r w:rsidR="00842CE0">
        <w:rPr>
          <w:i/>
          <w:sz w:val="22"/>
          <w:szCs w:val="22"/>
        </w:rPr>
        <w:t xml:space="preserve">The </w:t>
      </w:r>
      <w:r w:rsidR="00842CE0" w:rsidRPr="000C714E">
        <w:rPr>
          <w:i/>
          <w:sz w:val="22"/>
          <w:szCs w:val="22"/>
        </w:rPr>
        <w:t xml:space="preserve">Bulletin </w:t>
      </w:r>
      <w:r w:rsidR="00842CE0">
        <w:rPr>
          <w:i/>
          <w:sz w:val="22"/>
          <w:szCs w:val="22"/>
        </w:rPr>
        <w:t xml:space="preserve">of the </w:t>
      </w:r>
      <w:r w:rsidR="00842CE0" w:rsidRPr="000C714E">
        <w:rPr>
          <w:i/>
          <w:sz w:val="22"/>
          <w:szCs w:val="22"/>
        </w:rPr>
        <w:t>C</w:t>
      </w:r>
      <w:r w:rsidR="00842CE0">
        <w:rPr>
          <w:i/>
          <w:sz w:val="22"/>
          <w:szCs w:val="22"/>
        </w:rPr>
        <w:t xml:space="preserve">olloquium on </w:t>
      </w:r>
      <w:r w:rsidRPr="000C714E">
        <w:rPr>
          <w:i/>
          <w:sz w:val="22"/>
          <w:szCs w:val="22"/>
        </w:rPr>
        <w:t>V</w:t>
      </w:r>
      <w:r w:rsidR="00842CE0">
        <w:rPr>
          <w:i/>
          <w:sz w:val="22"/>
          <w:szCs w:val="22"/>
        </w:rPr>
        <w:t xml:space="preserve">iolence </w:t>
      </w:r>
      <w:r w:rsidRPr="000C714E">
        <w:rPr>
          <w:i/>
          <w:sz w:val="22"/>
          <w:szCs w:val="22"/>
        </w:rPr>
        <w:t>&amp;</w:t>
      </w:r>
      <w:r w:rsidR="00842CE0">
        <w:rPr>
          <w:i/>
          <w:sz w:val="22"/>
          <w:szCs w:val="22"/>
        </w:rPr>
        <w:t xml:space="preserve"> </w:t>
      </w:r>
      <w:r w:rsidRPr="000C714E">
        <w:rPr>
          <w:i/>
          <w:sz w:val="22"/>
          <w:szCs w:val="22"/>
        </w:rPr>
        <w:t>R</w:t>
      </w:r>
      <w:r w:rsidR="00842CE0">
        <w:rPr>
          <w:i/>
          <w:sz w:val="22"/>
          <w:szCs w:val="22"/>
        </w:rPr>
        <w:t>eligion</w:t>
      </w:r>
      <w:r w:rsidRPr="000C714E">
        <w:rPr>
          <w:i/>
          <w:sz w:val="22"/>
          <w:szCs w:val="22"/>
        </w:rPr>
        <w:t xml:space="preserve"> </w:t>
      </w:r>
      <w:r w:rsidRPr="000C714E">
        <w:rPr>
          <w:sz w:val="22"/>
          <w:szCs w:val="22"/>
        </w:rPr>
        <w:t>53</w:t>
      </w:r>
      <w:r w:rsidR="00842CE0">
        <w:rPr>
          <w:sz w:val="22"/>
          <w:szCs w:val="22"/>
        </w:rPr>
        <w:t xml:space="preserve"> (August 2017): </w:t>
      </w:r>
      <w:r w:rsidR="00842CE0" w:rsidRPr="00842CE0">
        <w:rPr>
          <w:sz w:val="22"/>
          <w:szCs w:val="22"/>
        </w:rPr>
        <w:t>http://violenceandreligion.com/publications/bulletin-53-aug-2017/#Piers</w:t>
      </w:r>
    </w:p>
    <w:p w:rsidR="00CC24F8" w:rsidRPr="00230E0A" w:rsidRDefault="00CC24F8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</w:rPr>
      </w:pPr>
      <w:r>
        <w:rPr>
          <w:sz w:val="22"/>
        </w:rPr>
        <w:t xml:space="preserve">Review. Cecilia A. </w:t>
      </w:r>
      <w:proofErr w:type="spellStart"/>
      <w:r>
        <w:rPr>
          <w:sz w:val="22"/>
        </w:rPr>
        <w:t>Hatt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God and The </w:t>
      </w:r>
      <w:r>
        <w:rPr>
          <w:sz w:val="22"/>
        </w:rPr>
        <w:t>Gawain</w:t>
      </w:r>
      <w:r>
        <w:rPr>
          <w:i/>
          <w:sz w:val="22"/>
        </w:rPr>
        <w:t xml:space="preserve">-Poet: Theology and Genre in </w:t>
      </w:r>
      <w:r>
        <w:rPr>
          <w:sz w:val="22"/>
        </w:rPr>
        <w:t>Pearl, Cleanness, Patience and Sir Gawain and the Green Knight. C</w:t>
      </w:r>
      <w:r w:rsidR="00842CE0">
        <w:rPr>
          <w:sz w:val="22"/>
        </w:rPr>
        <w:t>a</w:t>
      </w:r>
      <w:r>
        <w:rPr>
          <w:sz w:val="22"/>
        </w:rPr>
        <w:t xml:space="preserve">mbridge: D. S. Brewer, 2015. </w:t>
      </w:r>
      <w:r>
        <w:rPr>
          <w:i/>
          <w:sz w:val="22"/>
        </w:rPr>
        <w:t>Religion and Literature</w:t>
      </w:r>
      <w:r w:rsidR="00230E0A">
        <w:rPr>
          <w:sz w:val="22"/>
        </w:rPr>
        <w:t xml:space="preserve"> 49.2 (201</w:t>
      </w:r>
      <w:r w:rsidR="004328CA">
        <w:rPr>
          <w:sz w:val="22"/>
        </w:rPr>
        <w:t>7</w:t>
      </w:r>
      <w:r w:rsidR="00230E0A">
        <w:rPr>
          <w:sz w:val="22"/>
        </w:rPr>
        <w:t xml:space="preserve">): </w:t>
      </w:r>
      <w:r w:rsidR="004328CA">
        <w:rPr>
          <w:sz w:val="22"/>
        </w:rPr>
        <w:t>341-43.</w:t>
      </w:r>
    </w:p>
    <w:p w:rsidR="00BD275B" w:rsidRPr="00145408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Review.  </w:t>
      </w:r>
      <w:r w:rsidR="00623EF7">
        <w:rPr>
          <w:sz w:val="22"/>
        </w:rPr>
        <w:t xml:space="preserve">Steven </w:t>
      </w:r>
      <w:proofErr w:type="spellStart"/>
      <w:r w:rsidR="00623EF7">
        <w:rPr>
          <w:sz w:val="22"/>
        </w:rPr>
        <w:t>Shankman</w:t>
      </w:r>
      <w:proofErr w:type="spellEnd"/>
      <w:r w:rsidR="00623EF7">
        <w:rPr>
          <w:sz w:val="22"/>
        </w:rPr>
        <w:t xml:space="preserve">, </w:t>
      </w:r>
      <w:r w:rsidR="00623EF7">
        <w:rPr>
          <w:i/>
          <w:sz w:val="22"/>
        </w:rPr>
        <w:t xml:space="preserve">Other Others: </w:t>
      </w:r>
      <w:proofErr w:type="spellStart"/>
      <w:r w:rsidR="00623EF7">
        <w:rPr>
          <w:i/>
          <w:sz w:val="22"/>
        </w:rPr>
        <w:t>Levinas</w:t>
      </w:r>
      <w:proofErr w:type="spellEnd"/>
      <w:r w:rsidR="00623EF7">
        <w:rPr>
          <w:i/>
          <w:sz w:val="22"/>
        </w:rPr>
        <w:t>, Literature, Transcultural Studies</w:t>
      </w:r>
      <w:r w:rsidR="00623EF7">
        <w:rPr>
          <w:sz w:val="22"/>
        </w:rPr>
        <w:t xml:space="preserve">. New York: SUNY Press, 2010.  </w:t>
      </w:r>
      <w:r w:rsidR="00623EF7">
        <w:rPr>
          <w:i/>
          <w:sz w:val="22"/>
        </w:rPr>
        <w:t>Comparative Literature Studies</w:t>
      </w:r>
      <w:r w:rsidR="00623EF7">
        <w:rPr>
          <w:sz w:val="22"/>
        </w:rPr>
        <w:t xml:space="preserve"> 50</w:t>
      </w:r>
      <w:r w:rsidR="000D77B5">
        <w:rPr>
          <w:sz w:val="22"/>
        </w:rPr>
        <w:t xml:space="preserve">, no. </w:t>
      </w:r>
      <w:r w:rsidR="00623EF7">
        <w:rPr>
          <w:sz w:val="22"/>
        </w:rPr>
        <w:t>3 (2013): 548-51.</w:t>
      </w:r>
    </w:p>
    <w:p w:rsidR="00BD275B" w:rsidRPr="00145408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Review.  </w:t>
      </w:r>
      <w:r w:rsidRPr="00145408">
        <w:rPr>
          <w:sz w:val="22"/>
          <w:szCs w:val="22"/>
        </w:rPr>
        <w:t>“</w:t>
      </w:r>
      <w:r w:rsidRPr="00145408">
        <w:rPr>
          <w:i/>
          <w:iCs/>
          <w:sz w:val="22"/>
          <w:szCs w:val="22"/>
        </w:rPr>
        <w:t>Mimesis and Theory: Essays on Literature and Criticism, 1953-2005</w:t>
      </w:r>
      <w:r w:rsidRPr="00145408">
        <w:rPr>
          <w:sz w:val="22"/>
          <w:szCs w:val="22"/>
        </w:rPr>
        <w:t xml:space="preserve">. Edited with an Introduction by Robert Doran. Stanford, CA: Stanford University Press, 2008.”  </w:t>
      </w:r>
      <w:r w:rsidRPr="00145408">
        <w:rPr>
          <w:i/>
          <w:iCs/>
          <w:sz w:val="22"/>
          <w:szCs w:val="22"/>
        </w:rPr>
        <w:t>Christianity and Literature</w:t>
      </w:r>
      <w:r>
        <w:rPr>
          <w:sz w:val="22"/>
          <w:szCs w:val="22"/>
        </w:rPr>
        <w:t xml:space="preserve"> 60</w:t>
      </w:r>
      <w:r w:rsidR="000D77B5">
        <w:rPr>
          <w:sz w:val="22"/>
          <w:szCs w:val="22"/>
        </w:rPr>
        <w:t xml:space="preserve">, no. </w:t>
      </w:r>
      <w:r>
        <w:rPr>
          <w:sz w:val="22"/>
          <w:szCs w:val="22"/>
        </w:rPr>
        <w:t>4 (2011): 677-81.</w:t>
      </w:r>
    </w:p>
    <w:p w:rsidR="00BD275B" w:rsidRDefault="00BD275B" w:rsidP="00345E11">
      <w:pPr>
        <w:tabs>
          <w:tab w:val="left" w:pos="720"/>
          <w:tab w:val="left" w:pos="4680"/>
          <w:tab w:val="left" w:pos="6480"/>
        </w:tabs>
        <w:rPr>
          <w:sz w:val="22"/>
        </w:rPr>
      </w:pPr>
    </w:p>
    <w:p w:rsidR="00345E1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</w:p>
    <w:p w:rsidR="00345E11" w:rsidRPr="005D0741" w:rsidRDefault="00345E11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>Publications in Progress and</w:t>
      </w:r>
      <w:r w:rsidR="000C7D4F">
        <w:rPr>
          <w:b/>
          <w:sz w:val="22"/>
          <w:u w:val="single"/>
        </w:rPr>
        <w:t>/or</w:t>
      </w:r>
      <w:r>
        <w:rPr>
          <w:b/>
          <w:sz w:val="22"/>
          <w:u w:val="single"/>
        </w:rPr>
        <w:t xml:space="preserve"> under submission</w:t>
      </w:r>
    </w:p>
    <w:p w:rsidR="00902335" w:rsidRDefault="00902335" w:rsidP="00345E11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“Girar</w:t>
      </w:r>
      <w:r w:rsidR="000C7D4F">
        <w:rPr>
          <w:sz w:val="22"/>
          <w:szCs w:val="22"/>
        </w:rPr>
        <w:t>d, Levinas, Dostoevsky: Apocaly</w:t>
      </w:r>
      <w:r>
        <w:rPr>
          <w:sz w:val="22"/>
          <w:szCs w:val="22"/>
        </w:rPr>
        <w:t>p</w:t>
      </w:r>
      <w:r w:rsidR="000C7D4F">
        <w:rPr>
          <w:sz w:val="22"/>
          <w:szCs w:val="22"/>
        </w:rPr>
        <w:t>t</w:t>
      </w:r>
      <w:r>
        <w:rPr>
          <w:sz w:val="22"/>
          <w:szCs w:val="22"/>
        </w:rPr>
        <w:t xml:space="preserve">ic Frenzy and Eschatological Ethics in Dostoevsky’s </w:t>
      </w:r>
      <w:r>
        <w:rPr>
          <w:i/>
          <w:sz w:val="22"/>
          <w:szCs w:val="22"/>
        </w:rPr>
        <w:t>Devils</w:t>
      </w:r>
      <w:r w:rsidR="00AA4E8B">
        <w:rPr>
          <w:sz w:val="22"/>
          <w:szCs w:val="22"/>
        </w:rPr>
        <w:t>.”</w:t>
      </w:r>
    </w:p>
    <w:p w:rsidR="00AA4E8B" w:rsidRDefault="00AA4E8B" w:rsidP="00AA4E8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>“</w:t>
      </w:r>
      <w:r w:rsidRPr="00AA4E8B">
        <w:rPr>
          <w:sz w:val="22"/>
        </w:rPr>
        <w:t xml:space="preserve">Seeing an End to Violence: The Poetics of Temptation in </w:t>
      </w:r>
      <w:r w:rsidRPr="00AA4E8B">
        <w:rPr>
          <w:i/>
          <w:sz w:val="22"/>
        </w:rPr>
        <w:t>Sir Gawain and the Green Knight</w:t>
      </w:r>
      <w:r>
        <w:rPr>
          <w:sz w:val="22"/>
        </w:rPr>
        <w:t>.” To be published in a festschrift dedicated to Shaun F. D. Hughes.</w:t>
      </w:r>
    </w:p>
    <w:p w:rsidR="00AA4E8B" w:rsidRPr="00AA4E8B" w:rsidRDefault="00AA4E8B" w:rsidP="00AA4E8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Cleanness</w:t>
      </w:r>
      <w:r>
        <w:rPr>
          <w:sz w:val="22"/>
        </w:rPr>
        <w:t xml:space="preserve">: Apocalyptic Violence, Eschatological Hope.” To be published in </w:t>
      </w:r>
      <w:r>
        <w:rPr>
          <w:i/>
          <w:sz w:val="22"/>
        </w:rPr>
        <w:t>A New Companion to the Gawain-Poet</w:t>
      </w:r>
      <w:r>
        <w:rPr>
          <w:sz w:val="22"/>
        </w:rPr>
        <w:t xml:space="preserve"> (</w:t>
      </w:r>
      <w:proofErr w:type="spellStart"/>
      <w:r>
        <w:rPr>
          <w:sz w:val="22"/>
        </w:rPr>
        <w:t>Boydell</w:t>
      </w:r>
      <w:proofErr w:type="spellEnd"/>
      <w:r>
        <w:rPr>
          <w:sz w:val="22"/>
        </w:rPr>
        <w:t xml:space="preserve"> and Brewer).</w:t>
      </w:r>
    </w:p>
    <w:p w:rsidR="003E49C6" w:rsidRDefault="003E49C6" w:rsidP="0040288E">
      <w:pPr>
        <w:pStyle w:val="Heading1"/>
      </w:pPr>
    </w:p>
    <w:p w:rsidR="00B57D18" w:rsidRDefault="00B57D18" w:rsidP="00B57D18">
      <w:pPr>
        <w:ind w:left="720" w:hanging="720"/>
        <w:rPr>
          <w:b/>
          <w:sz w:val="22"/>
          <w:szCs w:val="22"/>
          <w:u w:val="single"/>
        </w:rPr>
      </w:pPr>
    </w:p>
    <w:p w:rsidR="00B57D18" w:rsidRPr="004A43FC" w:rsidRDefault="00B57D18" w:rsidP="00B57D18">
      <w:pPr>
        <w:ind w:left="720" w:hanging="7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INVITED LECTURES</w:t>
      </w:r>
      <w:r w:rsidR="0073106A">
        <w:rPr>
          <w:b/>
          <w:sz w:val="22"/>
          <w:szCs w:val="22"/>
          <w:u w:val="single"/>
        </w:rPr>
        <w:t>/TALKS</w:t>
      </w:r>
      <w:r>
        <w:rPr>
          <w:b/>
          <w:sz w:val="22"/>
          <w:szCs w:val="22"/>
          <w:u w:val="single"/>
        </w:rPr>
        <w:t>:</w:t>
      </w:r>
    </w:p>
    <w:p w:rsidR="004327F7" w:rsidRDefault="004327F7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“Reasoning with Dostoevsky: The Love of Wisdom and the Wisdom of Love.” Keynote. Circe Institute National Conference. July 2018.</w:t>
      </w:r>
    </w:p>
    <w:p w:rsidR="004327F7" w:rsidRDefault="004327F7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“Contemplating the Atonement in the Medieval English Mystics.” Circe Institute National Conference. July 2018.</w:t>
      </w:r>
    </w:p>
    <w:p w:rsidR="00F86498" w:rsidRPr="00F86498" w:rsidRDefault="00F8649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The Brothers Karamazov</w:t>
      </w:r>
      <w:r>
        <w:rPr>
          <w:sz w:val="22"/>
          <w:szCs w:val="22"/>
        </w:rPr>
        <w:t xml:space="preserve">.” Interviewed by John Miller for </w:t>
      </w:r>
      <w:r>
        <w:rPr>
          <w:i/>
          <w:sz w:val="22"/>
          <w:szCs w:val="22"/>
        </w:rPr>
        <w:t>National Review</w:t>
      </w:r>
      <w:r>
        <w:rPr>
          <w:sz w:val="22"/>
          <w:szCs w:val="22"/>
        </w:rPr>
        <w:t xml:space="preserve">’s </w:t>
      </w:r>
      <w:r>
        <w:rPr>
          <w:i/>
          <w:sz w:val="22"/>
          <w:szCs w:val="22"/>
        </w:rPr>
        <w:t>Great Books</w:t>
      </w:r>
      <w:r>
        <w:rPr>
          <w:sz w:val="22"/>
          <w:szCs w:val="22"/>
        </w:rPr>
        <w:t xml:space="preserve"> podcast. December 2017.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“Parables of the Wedding Feast and the Eucharist.” Presented to the Saint </w:t>
      </w:r>
      <w:proofErr w:type="spellStart"/>
      <w:r>
        <w:rPr>
          <w:sz w:val="22"/>
          <w:szCs w:val="22"/>
        </w:rPr>
        <w:t>Macrina</w:t>
      </w:r>
      <w:proofErr w:type="spellEnd"/>
      <w:r w:rsidR="007A5EAD">
        <w:rPr>
          <w:sz w:val="22"/>
          <w:szCs w:val="22"/>
        </w:rPr>
        <w:t xml:space="preserve"> Orthodox Institute. August </w:t>
      </w:r>
      <w:r>
        <w:rPr>
          <w:sz w:val="22"/>
          <w:szCs w:val="22"/>
        </w:rPr>
        <w:t>2017.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3F5A1E">
        <w:rPr>
          <w:sz w:val="22"/>
          <w:szCs w:val="22"/>
        </w:rPr>
        <w:t>The Importance of Literature</w:t>
      </w:r>
      <w:r>
        <w:rPr>
          <w:sz w:val="22"/>
          <w:szCs w:val="22"/>
        </w:rPr>
        <w:t>.</w:t>
      </w:r>
      <w:r w:rsidRPr="003F5A1E">
        <w:rPr>
          <w:sz w:val="22"/>
          <w:szCs w:val="22"/>
        </w:rPr>
        <w:t xml:space="preserve">” </w:t>
      </w:r>
      <w:r>
        <w:rPr>
          <w:sz w:val="22"/>
          <w:szCs w:val="22"/>
        </w:rPr>
        <w:t>Hillsdale Online Courses—</w:t>
      </w:r>
      <w:proofErr w:type="gramStart"/>
      <w:r w:rsidRPr="003F5A1E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3F5A1E">
        <w:rPr>
          <w:sz w:val="22"/>
          <w:szCs w:val="22"/>
        </w:rPr>
        <w:t>Proper Understanding in K-12 Education: Theory and Practice</w:t>
      </w:r>
      <w:r>
        <w:rPr>
          <w:sz w:val="22"/>
          <w:szCs w:val="22"/>
        </w:rPr>
        <w:t xml:space="preserve"> (Spring 2015).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“The Fundamentals of Writing.” </w:t>
      </w:r>
      <w:r w:rsidRPr="00C77A2E">
        <w:rPr>
          <w:sz w:val="22"/>
          <w:szCs w:val="22"/>
        </w:rPr>
        <w:t>Hillsdale Online Courses—</w:t>
      </w:r>
      <w:proofErr w:type="gramStart"/>
      <w:r w:rsidRPr="00C77A2E">
        <w:rPr>
          <w:sz w:val="22"/>
          <w:szCs w:val="22"/>
        </w:rPr>
        <w:t>A</w:t>
      </w:r>
      <w:proofErr w:type="gramEnd"/>
      <w:r w:rsidRPr="00C77A2E">
        <w:rPr>
          <w:sz w:val="22"/>
          <w:szCs w:val="22"/>
        </w:rPr>
        <w:t xml:space="preserve"> Proper Understanding in K-12 Education: Theory and Practice (Spring 2015).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“Resignation and Hope in Albert Camus’ </w:t>
      </w:r>
      <w:proofErr w:type="gramStart"/>
      <w:r>
        <w:rPr>
          <w:i/>
          <w:iCs/>
          <w:sz w:val="22"/>
          <w:szCs w:val="22"/>
        </w:rPr>
        <w:t>The</w:t>
      </w:r>
      <w:proofErr w:type="gramEnd"/>
      <w:r>
        <w:rPr>
          <w:i/>
          <w:iCs/>
          <w:sz w:val="22"/>
          <w:szCs w:val="22"/>
        </w:rPr>
        <w:t xml:space="preserve"> Fall</w:t>
      </w:r>
      <w:r>
        <w:rPr>
          <w:sz w:val="22"/>
          <w:szCs w:val="22"/>
        </w:rPr>
        <w:t>.” Hillsdale Online Courses—Great Books, Renaissance to Modern (Fall 2014).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“Dostoevsky's</w:t>
      </w:r>
      <w:r>
        <w:rPr>
          <w:rStyle w:val="apple-converted-space"/>
          <w:sz w:val="22"/>
          <w:szCs w:val="22"/>
        </w:rPr>
        <w:t> </w:t>
      </w:r>
      <w:r>
        <w:rPr>
          <w:i/>
          <w:iCs/>
          <w:sz w:val="22"/>
          <w:szCs w:val="22"/>
        </w:rPr>
        <w:t>Notes from Underground</w:t>
      </w:r>
      <w:r>
        <w:rPr>
          <w:sz w:val="22"/>
          <w:szCs w:val="22"/>
        </w:rPr>
        <w:t>: Slavery to Self, Freedom in the Other.” Hillsdale Online Courses—Great Books, Renaissance to Modern (Fall 2014).</w:t>
      </w:r>
    </w:p>
    <w:p w:rsidR="00B57D18" w:rsidRPr="005861F3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Sir Gawain and the Green Knight</w:t>
      </w:r>
      <w:r>
        <w:rPr>
          <w:sz w:val="22"/>
          <w:szCs w:val="22"/>
        </w:rPr>
        <w:t>. Hillsdale Online Courses—Great Books, Ancient to Medieval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2014).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“The David Story.” Hillsdale Online Courses—Great Books, Ancient to Medieval. Spring 2014.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“Girard, </w:t>
      </w:r>
      <w:proofErr w:type="spellStart"/>
      <w:r>
        <w:rPr>
          <w:sz w:val="22"/>
          <w:szCs w:val="22"/>
        </w:rPr>
        <w:t>Levinas</w:t>
      </w:r>
      <w:proofErr w:type="spellEnd"/>
      <w:r>
        <w:rPr>
          <w:sz w:val="22"/>
          <w:szCs w:val="22"/>
        </w:rPr>
        <w:t xml:space="preserve">, Dostoevsky: </w:t>
      </w:r>
      <w:proofErr w:type="spellStart"/>
      <w:r>
        <w:rPr>
          <w:sz w:val="22"/>
          <w:szCs w:val="22"/>
        </w:rPr>
        <w:t>Apocalytpic</w:t>
      </w:r>
      <w:proofErr w:type="spellEnd"/>
      <w:r>
        <w:rPr>
          <w:sz w:val="22"/>
          <w:szCs w:val="22"/>
        </w:rPr>
        <w:t xml:space="preserve"> Frenzy and Eschatological Ethics in Dostoevsky’s </w:t>
      </w:r>
      <w:r>
        <w:rPr>
          <w:i/>
          <w:sz w:val="22"/>
          <w:szCs w:val="22"/>
        </w:rPr>
        <w:t>Devils</w:t>
      </w:r>
      <w:r>
        <w:rPr>
          <w:sz w:val="22"/>
          <w:szCs w:val="22"/>
        </w:rPr>
        <w:t xml:space="preserve">.  Invitation by </w:t>
      </w:r>
      <w:proofErr w:type="spellStart"/>
      <w:r>
        <w:rPr>
          <w:sz w:val="22"/>
          <w:szCs w:val="22"/>
        </w:rPr>
        <w:t>l’ARM</w:t>
      </w:r>
      <w:proofErr w:type="spellEnd"/>
      <w:r>
        <w:rPr>
          <w:sz w:val="22"/>
          <w:szCs w:val="22"/>
        </w:rPr>
        <w:t xml:space="preserve"> (Association de </w:t>
      </w:r>
      <w:proofErr w:type="spellStart"/>
      <w:r>
        <w:rPr>
          <w:sz w:val="22"/>
          <w:szCs w:val="22"/>
        </w:rPr>
        <w:t>Recherches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Mimétiques</w:t>
      </w:r>
      <w:proofErr w:type="spellEnd"/>
      <w:r>
        <w:rPr>
          <w:sz w:val="22"/>
          <w:szCs w:val="22"/>
        </w:rPr>
        <w:t xml:space="preserve">) and delivered at </w:t>
      </w:r>
      <w:proofErr w:type="spellStart"/>
      <w:r>
        <w:rPr>
          <w:sz w:val="22"/>
          <w:szCs w:val="22"/>
        </w:rPr>
        <w:t>Bibliotheque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 w:rsidR="004327F7">
        <w:rPr>
          <w:sz w:val="22"/>
          <w:szCs w:val="22"/>
        </w:rPr>
        <w:t>ationale</w:t>
      </w:r>
      <w:proofErr w:type="spellEnd"/>
      <w:r w:rsidR="004327F7">
        <w:rPr>
          <w:sz w:val="22"/>
          <w:szCs w:val="22"/>
        </w:rPr>
        <w:t xml:space="preserve"> de France.  November </w:t>
      </w:r>
      <w:r>
        <w:rPr>
          <w:sz w:val="22"/>
          <w:szCs w:val="22"/>
        </w:rPr>
        <w:t xml:space="preserve">2012.  </w:t>
      </w:r>
    </w:p>
    <w:p w:rsidR="00B57D18" w:rsidRPr="00113E79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113E79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Cloud of Unknowing</w:t>
      </w:r>
      <w:r>
        <w:rPr>
          <w:sz w:val="22"/>
          <w:szCs w:val="22"/>
        </w:rPr>
        <w:t xml:space="preserve"> and Apophatic Theology.”  Delivered at Spring</w:t>
      </w:r>
      <w:r w:rsidR="004327F7">
        <w:rPr>
          <w:sz w:val="22"/>
          <w:szCs w:val="22"/>
        </w:rPr>
        <w:t xml:space="preserve"> Arbor University.  November </w:t>
      </w:r>
      <w:r>
        <w:rPr>
          <w:sz w:val="22"/>
          <w:szCs w:val="22"/>
        </w:rPr>
        <w:t>2012.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“Understanding the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.”  Interviewed by Father Christopher </w:t>
      </w:r>
      <w:proofErr w:type="spellStart"/>
      <w:r>
        <w:rPr>
          <w:sz w:val="22"/>
          <w:szCs w:val="22"/>
        </w:rPr>
        <w:t>Metropolous</w:t>
      </w:r>
      <w:proofErr w:type="spellEnd"/>
      <w:r>
        <w:rPr>
          <w:sz w:val="22"/>
          <w:szCs w:val="22"/>
        </w:rPr>
        <w:t xml:space="preserve"> at OCN Radio (Spring 2008).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“The Original Sin in Eastern Orthodoxy.”  Presented at Calvin College (Winter 2007).</w:t>
      </w:r>
    </w:p>
    <w:p w:rsidR="00B57D18" w:rsidRDefault="00B57D18" w:rsidP="00B57D18">
      <w:pPr>
        <w:ind w:left="720" w:hanging="720"/>
        <w:rPr>
          <w:sz w:val="22"/>
          <w:szCs w:val="22"/>
        </w:rPr>
      </w:pPr>
    </w:p>
    <w:p w:rsidR="00BD275B" w:rsidRDefault="00BD275B" w:rsidP="0040288E">
      <w:pPr>
        <w:pStyle w:val="Heading1"/>
      </w:pPr>
    </w:p>
    <w:p w:rsidR="000C7D4F" w:rsidRDefault="000C7D4F" w:rsidP="00BD275B">
      <w:pPr>
        <w:pStyle w:val="Heading1"/>
      </w:pPr>
    </w:p>
    <w:p w:rsidR="00BD275B" w:rsidRDefault="00BD275B" w:rsidP="00BD275B">
      <w:pPr>
        <w:pStyle w:val="Heading1"/>
      </w:pPr>
      <w:r>
        <w:t>CONFERENCE PAPERS AND PRESENTATIONS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jc w:val="center"/>
        <w:rPr>
          <w:sz w:val="22"/>
          <w:u w:val="single"/>
        </w:rPr>
      </w:pPr>
    </w:p>
    <w:p w:rsidR="009A0EF0" w:rsidRDefault="009A0EF0" w:rsidP="00BD27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9A0EF0">
        <w:rPr>
          <w:sz w:val="22"/>
          <w:szCs w:val="22"/>
        </w:rPr>
        <w:t xml:space="preserve">Julian of Norwich, </w:t>
      </w:r>
      <w:proofErr w:type="gramStart"/>
      <w:r w:rsidRPr="009A0EF0">
        <w:rPr>
          <w:i/>
          <w:sz w:val="22"/>
          <w:szCs w:val="22"/>
        </w:rPr>
        <w:t>The</w:t>
      </w:r>
      <w:proofErr w:type="gramEnd"/>
      <w:r w:rsidRPr="009A0EF0">
        <w:rPr>
          <w:i/>
          <w:sz w:val="22"/>
          <w:szCs w:val="22"/>
        </w:rPr>
        <w:t xml:space="preserve"> Cloud of Unknowing</w:t>
      </w:r>
      <w:r w:rsidRPr="009A0EF0">
        <w:rPr>
          <w:sz w:val="22"/>
          <w:szCs w:val="22"/>
        </w:rPr>
        <w:t>, and the Doctrine of Deification</w:t>
      </w:r>
      <w:r>
        <w:rPr>
          <w:sz w:val="22"/>
          <w:szCs w:val="22"/>
        </w:rPr>
        <w:t>.” 52</w:t>
      </w:r>
      <w:r w:rsidRPr="009A0EF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International Congress on Medieval Studies. Sponsored Session, “Medieval Theories of Atonement,” Western Michigan University (May 2017).</w:t>
      </w:r>
    </w:p>
    <w:p w:rsidR="0017281A" w:rsidRDefault="0017281A" w:rsidP="00BD27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“The Apocalyptic and the Ethical: Girard, Levinas, and the Case of Dostoevsky.” </w:t>
      </w:r>
      <w:r w:rsidRPr="0017281A">
        <w:rPr>
          <w:sz w:val="22"/>
          <w:szCs w:val="22"/>
        </w:rPr>
        <w:t>The Colloquium on Violence and Religion</w:t>
      </w:r>
      <w:r>
        <w:rPr>
          <w:sz w:val="22"/>
          <w:szCs w:val="22"/>
        </w:rPr>
        <w:t xml:space="preserve"> 2015. Saint Louis University (July 2015).</w:t>
      </w:r>
    </w:p>
    <w:p w:rsidR="000A2EB4" w:rsidRDefault="000A2EB4" w:rsidP="00BD27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“Julian of Norwich as a Teacher of Deification.” 50</w:t>
      </w:r>
      <w:r w:rsidRPr="000A2E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Congress on Medieval Studies, Sponsored Session, “</w:t>
      </w:r>
      <w:r w:rsidR="0017281A">
        <w:rPr>
          <w:sz w:val="22"/>
          <w:szCs w:val="22"/>
        </w:rPr>
        <w:t>Mysticism and Materiality,” Western Michigan University (May 2015).</w:t>
      </w:r>
    </w:p>
    <w:p w:rsidR="00BD275B" w:rsidRPr="00A16AFF" w:rsidRDefault="00BD275B" w:rsidP="00BD27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“From </w:t>
      </w:r>
      <w:proofErr w:type="spellStart"/>
      <w:r>
        <w:rPr>
          <w:sz w:val="22"/>
          <w:szCs w:val="22"/>
        </w:rPr>
        <w:t>Luf-Talkyng</w:t>
      </w:r>
      <w:proofErr w:type="spellEnd"/>
      <w:r>
        <w:rPr>
          <w:sz w:val="22"/>
          <w:szCs w:val="22"/>
        </w:rPr>
        <w:t xml:space="preserve"> to Eschatological Hypostasis: Finding a Focus in Teaching the </w:t>
      </w:r>
      <w:r>
        <w:rPr>
          <w:i/>
          <w:sz w:val="22"/>
          <w:szCs w:val="22"/>
        </w:rPr>
        <w:t>Pearl</w:t>
      </w:r>
      <w:r>
        <w:rPr>
          <w:sz w:val="22"/>
          <w:szCs w:val="22"/>
        </w:rPr>
        <w:t>-Poems.”  46</w:t>
      </w:r>
      <w:r w:rsidRPr="006A15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Congress on Medieval Studies, Sponsored Session, “New Approaches to Teaching </w:t>
      </w:r>
      <w:r>
        <w:rPr>
          <w:sz w:val="22"/>
          <w:szCs w:val="22"/>
        </w:rPr>
        <w:lastRenderedPageBreak/>
        <w:t xml:space="preserve">the </w:t>
      </w:r>
      <w:r>
        <w:rPr>
          <w:i/>
          <w:sz w:val="22"/>
          <w:szCs w:val="22"/>
        </w:rPr>
        <w:t>Pearl</w:t>
      </w:r>
      <w:r>
        <w:rPr>
          <w:sz w:val="22"/>
          <w:szCs w:val="22"/>
        </w:rPr>
        <w:t xml:space="preserve">-Poems in the Undergraduate Classroom,” Western Michigan University (May 2011). </w:t>
      </w:r>
    </w:p>
    <w:p w:rsidR="00BD275B" w:rsidRDefault="00BD275B" w:rsidP="00BD27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i/>
          <w:sz w:val="22"/>
          <w:szCs w:val="22"/>
        </w:rPr>
        <w:t>Levinas and Medieval Literature</w:t>
      </w:r>
      <w:r w:rsidRPr="006A15AF">
        <w:rPr>
          <w:sz w:val="22"/>
          <w:szCs w:val="22"/>
        </w:rPr>
        <w:t>: A Roundtable Discussion</w:t>
      </w:r>
      <w:r>
        <w:rPr>
          <w:sz w:val="22"/>
          <w:szCs w:val="22"/>
        </w:rPr>
        <w:t>.”  45</w:t>
      </w:r>
      <w:r w:rsidRPr="006A15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Congress on Medieval Studies, Sponsored Session, Medieval and Renaissance Studies Program at Purdue University (May 2010)</w:t>
      </w:r>
    </w:p>
    <w:p w:rsidR="00BD275B" w:rsidRPr="006A15AF" w:rsidRDefault="00BD275B" w:rsidP="00BD275B">
      <w:pPr>
        <w:ind w:left="720" w:hanging="720"/>
        <w:rPr>
          <w:sz w:val="22"/>
          <w:szCs w:val="22"/>
        </w:rPr>
      </w:pPr>
      <w:r w:rsidRPr="006A15AF">
        <w:rPr>
          <w:sz w:val="22"/>
          <w:szCs w:val="22"/>
        </w:rPr>
        <w:t>“‘</w:t>
      </w:r>
      <w:r w:rsidRPr="006A15AF">
        <w:rPr>
          <w:iCs/>
          <w:sz w:val="22"/>
          <w:szCs w:val="22"/>
        </w:rPr>
        <w:t xml:space="preserve">And Suffering Appeared on their Faces’: </w:t>
      </w:r>
      <w:proofErr w:type="spellStart"/>
      <w:r w:rsidRPr="006A15AF">
        <w:rPr>
          <w:iCs/>
          <w:sz w:val="22"/>
          <w:szCs w:val="22"/>
        </w:rPr>
        <w:t>Dostoevskyan</w:t>
      </w:r>
      <w:proofErr w:type="spellEnd"/>
      <w:r w:rsidRPr="006A15AF">
        <w:rPr>
          <w:iCs/>
          <w:sz w:val="22"/>
          <w:szCs w:val="22"/>
        </w:rPr>
        <w:t xml:space="preserve"> Apocalypse, </w:t>
      </w:r>
      <w:proofErr w:type="spellStart"/>
      <w:r w:rsidRPr="006A15AF">
        <w:rPr>
          <w:iCs/>
          <w:sz w:val="22"/>
          <w:szCs w:val="22"/>
        </w:rPr>
        <w:t>Dostoevskyan</w:t>
      </w:r>
      <w:proofErr w:type="spellEnd"/>
      <w:r w:rsidRPr="006A15AF">
        <w:rPr>
          <w:iCs/>
          <w:sz w:val="22"/>
          <w:szCs w:val="22"/>
        </w:rPr>
        <w:t xml:space="preserve"> Paradise</w:t>
      </w:r>
      <w:r>
        <w:rPr>
          <w:iCs/>
          <w:sz w:val="22"/>
          <w:szCs w:val="22"/>
        </w:rPr>
        <w:t>.</w:t>
      </w:r>
      <w:r w:rsidRPr="006A15AF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The Colloquium on Violence and Religion 2010, Special Topic Session: The Apocalyptic (July 2010). </w:t>
      </w:r>
    </w:p>
    <w:p w:rsidR="00BD275B" w:rsidRPr="00160588" w:rsidRDefault="00BD275B" w:rsidP="00BD275B">
      <w:pPr>
        <w:ind w:left="720" w:hanging="720"/>
        <w:rPr>
          <w:sz w:val="22"/>
          <w:szCs w:val="22"/>
        </w:rPr>
      </w:pPr>
      <w:r w:rsidRPr="00160588">
        <w:rPr>
          <w:sz w:val="22"/>
          <w:szCs w:val="22"/>
        </w:rPr>
        <w:t xml:space="preserve">“‘As </w:t>
      </w:r>
      <w:proofErr w:type="spellStart"/>
      <w:r w:rsidRPr="00160588">
        <w:rPr>
          <w:sz w:val="22"/>
          <w:szCs w:val="22"/>
        </w:rPr>
        <w:t>lyttel</w:t>
      </w:r>
      <w:proofErr w:type="spellEnd"/>
      <w:r w:rsidRPr="00160588">
        <w:rPr>
          <w:sz w:val="22"/>
          <w:szCs w:val="22"/>
        </w:rPr>
        <w:t xml:space="preserve"> </w:t>
      </w:r>
      <w:proofErr w:type="spellStart"/>
      <w:r w:rsidRPr="00160588">
        <w:rPr>
          <w:sz w:val="22"/>
          <w:szCs w:val="22"/>
        </w:rPr>
        <w:t>barnez</w:t>
      </w:r>
      <w:proofErr w:type="spellEnd"/>
      <w:r w:rsidRPr="00160588">
        <w:rPr>
          <w:sz w:val="22"/>
          <w:szCs w:val="22"/>
        </w:rPr>
        <w:t xml:space="preserve"> on </w:t>
      </w:r>
      <w:proofErr w:type="spellStart"/>
      <w:r w:rsidRPr="00160588">
        <w:rPr>
          <w:sz w:val="22"/>
          <w:szCs w:val="22"/>
        </w:rPr>
        <w:t>barme</w:t>
      </w:r>
      <w:proofErr w:type="spellEnd"/>
      <w:r w:rsidRPr="00160588">
        <w:rPr>
          <w:sz w:val="22"/>
          <w:szCs w:val="22"/>
        </w:rPr>
        <w:t xml:space="preserve"> </w:t>
      </w:r>
      <w:proofErr w:type="spellStart"/>
      <w:r w:rsidRPr="00160588">
        <w:rPr>
          <w:sz w:val="22"/>
          <w:szCs w:val="22"/>
        </w:rPr>
        <w:t>þat</w:t>
      </w:r>
      <w:proofErr w:type="spellEnd"/>
      <w:r w:rsidRPr="00160588">
        <w:rPr>
          <w:sz w:val="22"/>
          <w:szCs w:val="22"/>
        </w:rPr>
        <w:t xml:space="preserve"> </w:t>
      </w:r>
      <w:proofErr w:type="spellStart"/>
      <w:r w:rsidRPr="00160588">
        <w:rPr>
          <w:sz w:val="22"/>
          <w:szCs w:val="22"/>
        </w:rPr>
        <w:t>neuer</w:t>
      </w:r>
      <w:proofErr w:type="spellEnd"/>
      <w:r w:rsidRPr="00160588">
        <w:rPr>
          <w:sz w:val="22"/>
          <w:szCs w:val="22"/>
        </w:rPr>
        <w:t xml:space="preserve"> bale </w:t>
      </w:r>
      <w:proofErr w:type="spellStart"/>
      <w:r w:rsidRPr="00160588">
        <w:rPr>
          <w:sz w:val="22"/>
          <w:szCs w:val="22"/>
        </w:rPr>
        <w:t>wro</w:t>
      </w:r>
      <w:proofErr w:type="spellEnd"/>
      <w:r w:rsidRPr="00160588">
        <w:rPr>
          <w:sz w:val="22"/>
          <w:szCs w:val="22"/>
          <w:lang w:val="ru-RU"/>
        </w:rPr>
        <w:t>з</w:t>
      </w:r>
      <w:r w:rsidRPr="00160588">
        <w:rPr>
          <w:sz w:val="22"/>
          <w:szCs w:val="22"/>
        </w:rPr>
        <w:t xml:space="preserve">t’: Imagining Women and Children in </w:t>
      </w:r>
      <w:r w:rsidRPr="00160588">
        <w:rPr>
          <w:i/>
          <w:iCs/>
          <w:sz w:val="22"/>
          <w:szCs w:val="22"/>
        </w:rPr>
        <w:t>Cleanness</w:t>
      </w:r>
      <w:r w:rsidRPr="00160588">
        <w:rPr>
          <w:sz w:val="22"/>
          <w:szCs w:val="22"/>
        </w:rPr>
        <w:t xml:space="preserve"> and </w:t>
      </w:r>
      <w:r w:rsidRPr="00160588">
        <w:rPr>
          <w:i/>
          <w:iCs/>
          <w:sz w:val="22"/>
          <w:szCs w:val="22"/>
        </w:rPr>
        <w:t>Patience.”</w:t>
      </w:r>
      <w:r w:rsidRPr="00160588">
        <w:rPr>
          <w:sz w:val="22"/>
          <w:szCs w:val="22"/>
        </w:rPr>
        <w:t xml:space="preserve">  44th International Congress on Medieval Studies, Sponsored Session: Margins and Marginalization—The “Lesser” and “Disputed” Works of the </w:t>
      </w:r>
      <w:r w:rsidRPr="00160588">
        <w:rPr>
          <w:i/>
          <w:iCs/>
          <w:sz w:val="22"/>
          <w:szCs w:val="22"/>
        </w:rPr>
        <w:t>Pearl</w:t>
      </w:r>
      <w:r w:rsidRPr="00160588">
        <w:rPr>
          <w:sz w:val="22"/>
          <w:szCs w:val="22"/>
        </w:rPr>
        <w:t>-Poet, Western Michigan University (May 2009).</w:t>
      </w:r>
    </w:p>
    <w:p w:rsidR="00BD275B" w:rsidRPr="00160588" w:rsidRDefault="00BD275B" w:rsidP="00BD275B">
      <w:pPr>
        <w:ind w:left="720" w:hanging="720"/>
        <w:rPr>
          <w:sz w:val="22"/>
          <w:szCs w:val="22"/>
        </w:rPr>
      </w:pPr>
      <w:r w:rsidRPr="00160588">
        <w:rPr>
          <w:sz w:val="22"/>
          <w:szCs w:val="22"/>
        </w:rPr>
        <w:t xml:space="preserve">“’It is </w:t>
      </w:r>
      <w:proofErr w:type="spellStart"/>
      <w:r w:rsidRPr="00160588">
        <w:rPr>
          <w:sz w:val="22"/>
          <w:szCs w:val="22"/>
        </w:rPr>
        <w:t>al</w:t>
      </w:r>
      <w:proofErr w:type="spellEnd"/>
      <w:r w:rsidRPr="00160588">
        <w:rPr>
          <w:sz w:val="22"/>
          <w:szCs w:val="22"/>
        </w:rPr>
        <w:t xml:space="preserve"> that is made’: Teaching Julian of Norwich and the </w:t>
      </w:r>
      <w:r w:rsidRPr="00160588">
        <w:rPr>
          <w:i/>
          <w:iCs/>
          <w:sz w:val="22"/>
          <w:szCs w:val="22"/>
        </w:rPr>
        <w:t>Cloud</w:t>
      </w:r>
      <w:r w:rsidRPr="00160588">
        <w:rPr>
          <w:sz w:val="22"/>
          <w:szCs w:val="22"/>
        </w:rPr>
        <w:t>-Author.” 43rd International Congress on Medieval Studies, Sponsored Session: Teaching The Mystics, Western Michigan University (May 2008).</w:t>
      </w:r>
    </w:p>
    <w:p w:rsidR="00BD275B" w:rsidRPr="00BA3C57" w:rsidRDefault="00BD275B" w:rsidP="00BD275B">
      <w:pPr>
        <w:ind w:left="720" w:hanging="720"/>
        <w:rPr>
          <w:sz w:val="22"/>
          <w:szCs w:val="22"/>
        </w:rPr>
      </w:pPr>
      <w:r w:rsidRPr="00BA3C57">
        <w:rPr>
          <w:sz w:val="22"/>
          <w:szCs w:val="22"/>
        </w:rPr>
        <w:t>“‘Who Told You That You Were Naked?’: Death, Vulnerability, and the Original Sin</w:t>
      </w:r>
      <w:r>
        <w:rPr>
          <w:sz w:val="22"/>
          <w:szCs w:val="22"/>
        </w:rPr>
        <w:t>.</w:t>
      </w:r>
      <w:r w:rsidRPr="00BA3C57">
        <w:rPr>
          <w:sz w:val="22"/>
          <w:szCs w:val="22"/>
        </w:rPr>
        <w:t>”</w:t>
      </w:r>
      <w:r>
        <w:rPr>
          <w:sz w:val="22"/>
          <w:szCs w:val="22"/>
        </w:rPr>
        <w:t xml:space="preserve">  The Colloquium on Violence and Religion 2007, Special Topic Session: Vulnerability in the Theological Traditions, Blaise Pascal Institute,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Amsterdam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Netherlands</w:t>
          </w:r>
        </w:smartTag>
      </w:smartTag>
      <w:r>
        <w:rPr>
          <w:sz w:val="22"/>
          <w:szCs w:val="22"/>
        </w:rPr>
        <w:t xml:space="preserve"> (July 2007).</w:t>
      </w:r>
    </w:p>
    <w:p w:rsidR="00BD275B" w:rsidRPr="00BD6D74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“A Divine Disposition; Scandalizing the Reader in </w:t>
      </w:r>
      <w:r>
        <w:rPr>
          <w:i/>
          <w:sz w:val="22"/>
          <w:szCs w:val="22"/>
        </w:rPr>
        <w:t>The Cloud of Unknowing</w:t>
      </w:r>
      <w:r>
        <w:rPr>
          <w:sz w:val="22"/>
          <w:szCs w:val="22"/>
        </w:rPr>
        <w:t>.”  42</w:t>
      </w:r>
      <w:r w:rsidRPr="00BD6D7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Congress on Medieval Studies, General Session,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Western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Michigan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(May 2007).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1E37DE">
        <w:rPr>
          <w:sz w:val="22"/>
          <w:szCs w:val="22"/>
        </w:rPr>
        <w:t xml:space="preserve">“Yeah, but Chaucer Tells Dirty Jokes: Teaching the Gravity and Playfulness of the </w:t>
      </w:r>
      <w:r w:rsidRPr="001E37DE">
        <w:rPr>
          <w:i/>
          <w:sz w:val="22"/>
          <w:szCs w:val="22"/>
        </w:rPr>
        <w:t>Pearl</w:t>
      </w:r>
      <w:r w:rsidRPr="001E37DE">
        <w:rPr>
          <w:sz w:val="22"/>
          <w:szCs w:val="22"/>
        </w:rPr>
        <w:t>-Poems.”  41</w:t>
      </w:r>
      <w:r w:rsidRPr="001E37DE">
        <w:rPr>
          <w:sz w:val="22"/>
          <w:szCs w:val="22"/>
          <w:vertAlign w:val="superscript"/>
        </w:rPr>
        <w:t>st</w:t>
      </w:r>
      <w:r w:rsidRPr="001E37DE">
        <w:rPr>
          <w:sz w:val="22"/>
          <w:szCs w:val="22"/>
        </w:rPr>
        <w:t xml:space="preserve"> Congress on Medieval Studies, Sponsored Session: Teaching the </w:t>
      </w:r>
      <w:r w:rsidRPr="001E37DE">
        <w:rPr>
          <w:i/>
          <w:sz w:val="22"/>
          <w:szCs w:val="22"/>
        </w:rPr>
        <w:t>Pearl-</w:t>
      </w:r>
      <w:r w:rsidRPr="001E37DE">
        <w:rPr>
          <w:sz w:val="22"/>
          <w:szCs w:val="22"/>
        </w:rPr>
        <w:t xml:space="preserve">Poems.  </w:t>
      </w:r>
      <w:smartTag w:uri="urn:schemas-microsoft-com:office:smarttags" w:element="place">
        <w:smartTag w:uri="urn:schemas-microsoft-com:office:smarttags" w:element="PlaceName">
          <w:r w:rsidRPr="001E37DE">
            <w:rPr>
              <w:sz w:val="22"/>
              <w:szCs w:val="22"/>
            </w:rPr>
            <w:t>Western</w:t>
          </w:r>
        </w:smartTag>
        <w:r w:rsidRPr="001E37D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E37DE">
            <w:rPr>
              <w:sz w:val="22"/>
              <w:szCs w:val="22"/>
            </w:rPr>
            <w:t>Michigan</w:t>
          </w:r>
        </w:smartTag>
        <w:r w:rsidRPr="001E37D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E37DE">
            <w:rPr>
              <w:sz w:val="22"/>
              <w:szCs w:val="22"/>
            </w:rPr>
            <w:t>University</w:t>
          </w:r>
        </w:smartTag>
      </w:smartTag>
      <w:r w:rsidRPr="001E37DE">
        <w:rPr>
          <w:sz w:val="22"/>
          <w:szCs w:val="22"/>
        </w:rPr>
        <w:t xml:space="preserve"> (May 2006).</w:t>
      </w:r>
    </w:p>
    <w:p w:rsidR="00BD275B" w:rsidRDefault="00BD275B" w:rsidP="00BD275B">
      <w:pPr>
        <w:tabs>
          <w:tab w:val="left" w:pos="-360"/>
        </w:tabs>
        <w:ind w:left="748" w:hanging="748"/>
        <w:rPr>
          <w:sz w:val="22"/>
          <w:szCs w:val="22"/>
        </w:rPr>
      </w:pPr>
      <w:r>
        <w:rPr>
          <w:iCs/>
          <w:sz w:val="22"/>
          <w:szCs w:val="22"/>
        </w:rPr>
        <w:t>“‘</w:t>
      </w:r>
      <w:r w:rsidRPr="001E37DE">
        <w:rPr>
          <w:iCs/>
          <w:sz w:val="22"/>
          <w:szCs w:val="22"/>
        </w:rPr>
        <w:t xml:space="preserve">And he was transfigured before them, and his face shone like the sun’: Mimesis, </w:t>
      </w:r>
      <w:r w:rsidRPr="001E37DE">
        <w:rPr>
          <w:i/>
          <w:sz w:val="22"/>
          <w:szCs w:val="22"/>
        </w:rPr>
        <w:t>Kerygma</w:t>
      </w:r>
      <w:r>
        <w:rPr>
          <w:iCs/>
          <w:sz w:val="22"/>
          <w:szCs w:val="22"/>
        </w:rPr>
        <w:t xml:space="preserve">, and the </w:t>
      </w:r>
      <w:r w:rsidRPr="001E37DE">
        <w:rPr>
          <w:iCs/>
          <w:sz w:val="22"/>
          <w:szCs w:val="22"/>
        </w:rPr>
        <w:t xml:space="preserve">Iconography of the East.”  </w:t>
      </w:r>
      <w:r w:rsidRPr="001E37DE">
        <w:rPr>
          <w:sz w:val="22"/>
          <w:szCs w:val="22"/>
        </w:rPr>
        <w:t xml:space="preserve">The Colloquium on Violence and Religion 2005, Special Topic Session: Mimetic Theory and Visual Art, </w:t>
      </w:r>
      <w:smartTag w:uri="urn:schemas-microsoft-com:office:smarttags" w:element="place">
        <w:smartTag w:uri="urn:schemas-microsoft-com:office:smarttags" w:element="City">
          <w:r w:rsidRPr="001E37DE">
            <w:rPr>
              <w:sz w:val="22"/>
              <w:szCs w:val="22"/>
            </w:rPr>
            <w:t>Koblenz</w:t>
          </w:r>
        </w:smartTag>
        <w:r w:rsidRPr="001E37DE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1E37DE">
            <w:rPr>
              <w:sz w:val="22"/>
              <w:szCs w:val="22"/>
            </w:rPr>
            <w:t>Germany</w:t>
          </w:r>
        </w:smartTag>
      </w:smartTag>
      <w:r w:rsidRPr="001E37DE">
        <w:rPr>
          <w:sz w:val="22"/>
          <w:szCs w:val="22"/>
        </w:rPr>
        <w:t xml:space="preserve"> (July 2005).</w:t>
      </w:r>
    </w:p>
    <w:p w:rsidR="00BD275B" w:rsidRDefault="00BD275B" w:rsidP="00BD275B">
      <w:pPr>
        <w:ind w:left="748" w:hanging="748"/>
        <w:rPr>
          <w:sz w:val="22"/>
          <w:szCs w:val="22"/>
        </w:rPr>
      </w:pPr>
      <w:r w:rsidRPr="001E37DE">
        <w:rPr>
          <w:sz w:val="22"/>
          <w:szCs w:val="22"/>
        </w:rPr>
        <w:t>“</w:t>
      </w:r>
      <w:r w:rsidRPr="001E37DE">
        <w:rPr>
          <w:iCs/>
          <w:sz w:val="22"/>
          <w:szCs w:val="22"/>
        </w:rPr>
        <w:t xml:space="preserve">From Jonah the Prophet to Jonah the </w:t>
      </w:r>
      <w:proofErr w:type="spellStart"/>
      <w:r w:rsidRPr="001E37DE">
        <w:rPr>
          <w:iCs/>
          <w:sz w:val="22"/>
          <w:szCs w:val="22"/>
        </w:rPr>
        <w:t>Ninevite</w:t>
      </w:r>
      <w:proofErr w:type="spellEnd"/>
      <w:r w:rsidRPr="001E37DE">
        <w:rPr>
          <w:iCs/>
          <w:sz w:val="22"/>
          <w:szCs w:val="22"/>
        </w:rPr>
        <w:t xml:space="preserve">: The Beginning and End of Prophetic Repentance in the Middle English </w:t>
      </w:r>
      <w:r w:rsidRPr="001E37DE">
        <w:rPr>
          <w:i/>
          <w:sz w:val="22"/>
          <w:szCs w:val="22"/>
        </w:rPr>
        <w:t>Patience</w:t>
      </w:r>
      <w:r w:rsidRPr="001E37DE">
        <w:rPr>
          <w:iCs/>
          <w:sz w:val="22"/>
          <w:szCs w:val="22"/>
        </w:rPr>
        <w:t>.”  40</w:t>
      </w:r>
      <w:r w:rsidRPr="001E37DE">
        <w:rPr>
          <w:sz w:val="22"/>
          <w:szCs w:val="22"/>
        </w:rPr>
        <w:t xml:space="preserve">th International  Congress on Medieval Studies, Sponsored Session: Passage of Tine, Beginnings, and Endings in the </w:t>
      </w:r>
      <w:r w:rsidRPr="001E37DE">
        <w:rPr>
          <w:i/>
          <w:iCs/>
          <w:sz w:val="22"/>
          <w:szCs w:val="22"/>
        </w:rPr>
        <w:t>Pearl</w:t>
      </w:r>
      <w:r w:rsidRPr="001E37DE">
        <w:rPr>
          <w:sz w:val="22"/>
          <w:szCs w:val="22"/>
        </w:rPr>
        <w:t xml:space="preserve">-Poems, </w:t>
      </w:r>
      <w:smartTag w:uri="urn:schemas-microsoft-com:office:smarttags" w:element="place">
        <w:smartTag w:uri="urn:schemas-microsoft-com:office:smarttags" w:element="PlaceName">
          <w:r w:rsidRPr="001E37DE">
            <w:rPr>
              <w:sz w:val="22"/>
              <w:szCs w:val="22"/>
            </w:rPr>
            <w:t>Western</w:t>
          </w:r>
        </w:smartTag>
        <w:r w:rsidRPr="001E37DE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E37DE">
            <w:rPr>
              <w:sz w:val="22"/>
              <w:szCs w:val="22"/>
            </w:rPr>
            <w:t>Michigan</w:t>
          </w:r>
        </w:smartTag>
        <w:r w:rsidRPr="001E37D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E37DE">
            <w:rPr>
              <w:sz w:val="22"/>
              <w:szCs w:val="22"/>
            </w:rPr>
            <w:t>University</w:t>
          </w:r>
        </w:smartTag>
      </w:smartTag>
      <w:r w:rsidRPr="001E37DE">
        <w:rPr>
          <w:sz w:val="22"/>
          <w:szCs w:val="22"/>
        </w:rPr>
        <w:t xml:space="preserve"> (May 2005).</w:t>
      </w:r>
    </w:p>
    <w:p w:rsidR="00BD275B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“Towards a Hermeneutics of Ecological Responsibility: </w:t>
      </w:r>
      <w:r>
        <w:rPr>
          <w:i/>
          <w:sz w:val="22"/>
        </w:rPr>
        <w:t xml:space="preserve">Genesis </w:t>
      </w:r>
      <w:r>
        <w:rPr>
          <w:sz w:val="22"/>
        </w:rPr>
        <w:t xml:space="preserve">and Cosmic Redemption.”  The Colloquium on Violence and Religion 2004, Special Topic Session: Biblical </w:t>
      </w:r>
      <w:smartTag w:uri="urn:schemas-microsoft-com:office:smarttags" w:element="City">
        <w:r>
          <w:rPr>
            <w:sz w:val="22"/>
          </w:rPr>
          <w:t>Reading</w:t>
        </w:r>
      </w:smartTag>
      <w:r>
        <w:rPr>
          <w:sz w:val="22"/>
        </w:rPr>
        <w:t xml:space="preserve"> and the Environment, Ghost Ranch,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Mexico</w:t>
          </w:r>
        </w:smartTag>
      </w:smartTag>
      <w:r>
        <w:rPr>
          <w:sz w:val="22"/>
        </w:rPr>
        <w:t xml:space="preserve"> (June 2004).</w:t>
      </w:r>
    </w:p>
    <w:p w:rsidR="00BD275B" w:rsidRPr="00BA3C57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“From Totality to Infinity: </w:t>
      </w:r>
      <w:proofErr w:type="spellStart"/>
      <w:r>
        <w:rPr>
          <w:sz w:val="22"/>
        </w:rPr>
        <w:t>Levinasian</w:t>
      </w:r>
      <w:proofErr w:type="spellEnd"/>
      <w:r>
        <w:rPr>
          <w:sz w:val="22"/>
        </w:rPr>
        <w:t xml:space="preserve"> Ethics and the </w:t>
      </w:r>
      <w:smartTag w:uri="urn:schemas-microsoft-com:office:smarttags" w:element="PlaceType">
        <w:r>
          <w:rPr>
            <w:sz w:val="22"/>
          </w:rPr>
          <w:t>Kingdom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God</w:t>
        </w:r>
      </w:smartTag>
      <w:r>
        <w:rPr>
          <w:sz w:val="22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Pearl</w:t>
          </w:r>
        </w:smartTag>
      </w:smartTag>
      <w:r>
        <w:rPr>
          <w:sz w:val="22"/>
        </w:rPr>
        <w:t>.”  39</w:t>
      </w:r>
      <w:r w:rsidRPr="00BA3C57"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Studies, Special Session: Levinas and Medieval Literature II,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2004).</w:t>
      </w:r>
    </w:p>
    <w:p w:rsidR="00BD275B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“Violence and the Political: Emmanuel Levinas in Vern Neufeld </w:t>
      </w:r>
      <w:proofErr w:type="spellStart"/>
      <w:r>
        <w:rPr>
          <w:sz w:val="22"/>
        </w:rPr>
        <w:t>Redekop’s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From Violence to Blessing</w:t>
      </w:r>
      <w:r>
        <w:rPr>
          <w:sz w:val="22"/>
        </w:rPr>
        <w:t xml:space="preserve">.” American Academy of Religion 2003 Annual Meeting.  Additional Meeting: Colloquium on Violence and Religion,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Georgia</w:t>
          </w:r>
        </w:smartTag>
      </w:smartTag>
      <w:r>
        <w:rPr>
          <w:sz w:val="22"/>
        </w:rPr>
        <w:t xml:space="preserve"> (November 2003).</w:t>
      </w:r>
    </w:p>
    <w:p w:rsidR="00BD275B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“On Earth as it is in Heaven: Ethics, Substitution, and the </w:t>
      </w:r>
      <w:smartTag w:uri="urn:schemas-microsoft-com:office:smarttags" w:element="PlaceName">
        <w:r>
          <w:rPr>
            <w:sz w:val="22"/>
          </w:rPr>
          <w:t>Heavenly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Kingdom</w:t>
        </w:r>
      </w:smartTag>
      <w:r>
        <w:rPr>
          <w:sz w:val="22"/>
        </w:rPr>
        <w:t xml:space="preserve"> in the Middle English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Pearl</w:t>
          </w:r>
        </w:smartTag>
      </w:smartTag>
      <w:r>
        <w:rPr>
          <w:sz w:val="22"/>
        </w:rPr>
        <w:t xml:space="preserve">.” </w:t>
      </w:r>
      <w:r>
        <w:rPr>
          <w:sz w:val="22"/>
        </w:rPr>
        <w:tab/>
        <w:t>19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Conference of the Medieval Association of the Midwest.  Special Topic Session: Late 14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-Century Masterpieces,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Indianapolis</w:t>
          </w:r>
        </w:smartTag>
      </w:smartTag>
      <w:r>
        <w:rPr>
          <w:sz w:val="22"/>
        </w:rPr>
        <w:t xml:space="preserve"> (October 2003). </w:t>
      </w:r>
    </w:p>
    <w:p w:rsidR="00BD275B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“‘And Ay </w:t>
      </w:r>
      <w:proofErr w:type="spellStart"/>
      <w:r>
        <w:rPr>
          <w:sz w:val="22"/>
        </w:rPr>
        <w:t>þe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Bigest</w:t>
      </w:r>
      <w:proofErr w:type="spellEnd"/>
      <w:r>
        <w:rPr>
          <w:sz w:val="22"/>
        </w:rPr>
        <w:t xml:space="preserve"> in Bale </w:t>
      </w:r>
      <w:proofErr w:type="spellStart"/>
      <w:r>
        <w:rPr>
          <w:sz w:val="22"/>
        </w:rPr>
        <w:t>þe</w:t>
      </w:r>
      <w:proofErr w:type="spellEnd"/>
      <w:r>
        <w:rPr>
          <w:sz w:val="22"/>
        </w:rPr>
        <w:t xml:space="preserve"> Best </w:t>
      </w:r>
      <w:proofErr w:type="spellStart"/>
      <w:r>
        <w:rPr>
          <w:sz w:val="22"/>
        </w:rPr>
        <w:t>Watz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Halden</w:t>
      </w:r>
      <w:proofErr w:type="spellEnd"/>
      <w:r>
        <w:rPr>
          <w:sz w:val="22"/>
        </w:rPr>
        <w:t xml:space="preserve">’: Monstrous Progeny, Violent Community in </w:t>
      </w:r>
      <w:r>
        <w:rPr>
          <w:i/>
          <w:sz w:val="22"/>
        </w:rPr>
        <w:t>Cleanness</w:t>
      </w:r>
      <w:r>
        <w:rPr>
          <w:sz w:val="22"/>
        </w:rPr>
        <w:t>.” 39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Studies, Sponsored Session: Violence and the Monstrous in the </w:t>
      </w:r>
      <w:r>
        <w:rPr>
          <w:i/>
          <w:sz w:val="22"/>
        </w:rPr>
        <w:t>Pearl</w:t>
      </w:r>
      <w:r>
        <w:rPr>
          <w:sz w:val="22"/>
        </w:rPr>
        <w:t xml:space="preserve">-Poem,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ind w:left="720" w:hanging="720"/>
        <w:rPr>
          <w:sz w:val="22"/>
        </w:rPr>
      </w:pPr>
      <w:r>
        <w:rPr>
          <w:sz w:val="22"/>
        </w:rPr>
        <w:t xml:space="preserve">“Prophetic Mimesis: Face to Face with God in the Middle English Poem </w:t>
      </w:r>
      <w:r>
        <w:rPr>
          <w:i/>
          <w:sz w:val="22"/>
        </w:rPr>
        <w:t>Cleanness</w:t>
      </w:r>
      <w:r>
        <w:rPr>
          <w:sz w:val="22"/>
        </w:rPr>
        <w:t>.”  The Colloquium on Violence and Religion 2002, Special Topic Session: Medieval Writing and Religion: Mimesis and Violence, Purdue University (June 2002).</w:t>
      </w:r>
    </w:p>
    <w:p w:rsidR="00BD275B" w:rsidRDefault="00BD275B" w:rsidP="00BD275B">
      <w:pPr>
        <w:rPr>
          <w:sz w:val="22"/>
        </w:rPr>
      </w:pPr>
      <w:r>
        <w:rPr>
          <w:sz w:val="22"/>
        </w:rPr>
        <w:t xml:space="preserve">“Abraham the Prophet and the Case Against </w:t>
      </w:r>
      <w:smartTag w:uri="urn:schemas-microsoft-com:office:smarttags" w:element="place">
        <w:r>
          <w:rPr>
            <w:sz w:val="22"/>
          </w:rPr>
          <w:t>Lot</w:t>
        </w:r>
      </w:smartTag>
      <w:r>
        <w:rPr>
          <w:sz w:val="22"/>
        </w:rPr>
        <w:t>: A Study of Medieval Narrative Exegesis in the Middle</w:t>
      </w:r>
    </w:p>
    <w:p w:rsidR="00BD275B" w:rsidRDefault="00BD275B" w:rsidP="00BD275B">
      <w:pPr>
        <w:ind w:firstLine="720"/>
        <w:rPr>
          <w:sz w:val="22"/>
        </w:rPr>
      </w:pPr>
      <w:r>
        <w:rPr>
          <w:sz w:val="22"/>
        </w:rPr>
        <w:t xml:space="preserve">English </w:t>
      </w:r>
      <w:r>
        <w:rPr>
          <w:i/>
          <w:sz w:val="22"/>
        </w:rPr>
        <w:t>Cleanness</w:t>
      </w:r>
      <w:r>
        <w:rPr>
          <w:sz w:val="22"/>
        </w:rPr>
        <w:t xml:space="preserve">.”  Narrative 2002: An International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BD275B" w:rsidRDefault="00BD275B" w:rsidP="00BD275B">
      <w:pPr>
        <w:ind w:firstLine="720"/>
      </w:pPr>
      <w:r>
        <w:rPr>
          <w:sz w:val="22"/>
        </w:rPr>
        <w:t xml:space="preserve">(April 2002).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“Reading the Writing on the Wall: Prophetic Reading in the </w:t>
      </w:r>
      <w:r>
        <w:rPr>
          <w:i/>
          <w:sz w:val="22"/>
        </w:rPr>
        <w:t>Pearl</w:t>
      </w:r>
      <w:r>
        <w:rPr>
          <w:sz w:val="22"/>
        </w:rPr>
        <w:t xml:space="preserve"> Poems.” 36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 </w:t>
      </w:r>
      <w:r>
        <w:rPr>
          <w:sz w:val="22"/>
        </w:rPr>
        <w:lastRenderedPageBreak/>
        <w:t xml:space="preserve">Medieval Studies, Sponsored Session: Themes and Contexts in the </w:t>
      </w:r>
      <w:r>
        <w:rPr>
          <w:i/>
          <w:sz w:val="22"/>
        </w:rPr>
        <w:t>Gawain</w:t>
      </w:r>
      <w:r>
        <w:rPr>
          <w:sz w:val="22"/>
        </w:rPr>
        <w:t>-Poet, Western Michigan University (May 2001).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“The Holocaust and Biblical Interpretation.”  Panel Discussion member with Professors Ann W.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Astell</w:t>
      </w:r>
      <w:proofErr w:type="spellEnd"/>
      <w:r>
        <w:rPr>
          <w:sz w:val="22"/>
        </w:rPr>
        <w:t xml:space="preserve">, Sandor </w:t>
      </w:r>
      <w:proofErr w:type="spellStart"/>
      <w:r>
        <w:rPr>
          <w:sz w:val="22"/>
        </w:rPr>
        <w:t>Goodhart</w:t>
      </w:r>
      <w:proofErr w:type="spellEnd"/>
      <w:r>
        <w:rPr>
          <w:sz w:val="22"/>
        </w:rPr>
        <w:t xml:space="preserve">, Stuart Robertson, and Tom </w:t>
      </w:r>
      <w:proofErr w:type="spellStart"/>
      <w:r>
        <w:rPr>
          <w:sz w:val="22"/>
        </w:rPr>
        <w:t>Ryba</w:t>
      </w:r>
      <w:proofErr w:type="spellEnd"/>
      <w:r>
        <w:rPr>
          <w:sz w:val="22"/>
        </w:rPr>
        <w:t>.  20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Holocaust Remembrance Conference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Purdue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(March 2001).</w:t>
      </w:r>
    </w:p>
    <w:p w:rsidR="00BD275B" w:rsidRDefault="00BD275B" w:rsidP="00BD275B">
      <w:pPr>
        <w:rPr>
          <w:sz w:val="22"/>
        </w:rPr>
      </w:pPr>
      <w:r>
        <w:rPr>
          <w:sz w:val="22"/>
        </w:rPr>
        <w:t>“Technology and the Teaching Environment.”  An Electronic Poster Session at the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Teaching, </w:t>
      </w:r>
    </w:p>
    <w:p w:rsidR="00BD275B" w:rsidRDefault="00BD275B" w:rsidP="00BD275B">
      <w:pPr>
        <w:ind w:firstLine="720"/>
        <w:rPr>
          <w:sz w:val="22"/>
          <w:vertAlign w:val="superscript"/>
        </w:rPr>
      </w:pPr>
      <w:r>
        <w:rPr>
          <w:sz w:val="22"/>
        </w:rPr>
        <w:t xml:space="preserve">Learning, and Technology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Purdue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(February 2001).</w:t>
      </w:r>
      <w:r>
        <w:br/>
        <w:t>“</w:t>
      </w:r>
      <w:r>
        <w:rPr>
          <w:sz w:val="22"/>
        </w:rPr>
        <w:t xml:space="preserve">Dis-Solving God’s Judgment in </w:t>
      </w:r>
      <w:r>
        <w:rPr>
          <w:i/>
          <w:sz w:val="22"/>
        </w:rPr>
        <w:t>Genesis B</w:t>
      </w:r>
      <w:r>
        <w:rPr>
          <w:sz w:val="22"/>
        </w:rPr>
        <w:t xml:space="preserve">: </w:t>
      </w:r>
      <w:proofErr w:type="spellStart"/>
      <w:r>
        <w:rPr>
          <w:sz w:val="22"/>
        </w:rPr>
        <w:t>Adamic</w:t>
      </w:r>
      <w:proofErr w:type="spellEnd"/>
      <w:r>
        <w:rPr>
          <w:sz w:val="22"/>
        </w:rPr>
        <w:t xml:space="preserve"> Criticism’s Ascension to the Throne of God.” 16</w:t>
      </w:r>
      <w:r>
        <w:rPr>
          <w:sz w:val="22"/>
          <w:vertAlign w:val="superscript"/>
        </w:rPr>
        <w:t>th</w:t>
      </w:r>
    </w:p>
    <w:p w:rsidR="00BD275B" w:rsidRDefault="00BD275B" w:rsidP="00BD275B">
      <w:pPr>
        <w:ind w:firstLine="720"/>
        <w:rPr>
          <w:sz w:val="22"/>
        </w:rPr>
      </w:pPr>
      <w:r>
        <w:rPr>
          <w:sz w:val="22"/>
        </w:rPr>
        <w:t>Annual Conference of the Medieval Association of the Midwest.  Special Topic Session: Anglo-</w:t>
      </w:r>
    </w:p>
    <w:p w:rsidR="00BD275B" w:rsidRDefault="00BD275B" w:rsidP="00BD275B">
      <w:pPr>
        <w:ind w:firstLine="720"/>
        <w:rPr>
          <w:sz w:val="22"/>
        </w:rPr>
      </w:pPr>
      <w:r>
        <w:rPr>
          <w:sz w:val="22"/>
        </w:rPr>
        <w:t xml:space="preserve">Saxon Poetry in Manuscript and Critical Contexts, Saint </w:t>
      </w:r>
      <w:proofErr w:type="spellStart"/>
      <w:r>
        <w:rPr>
          <w:sz w:val="22"/>
        </w:rPr>
        <w:t>Scholastica</w:t>
      </w:r>
      <w:proofErr w:type="spellEnd"/>
      <w:r>
        <w:rPr>
          <w:sz w:val="22"/>
        </w:rPr>
        <w:t xml:space="preserve"> University (October 2000).</w:t>
      </w:r>
      <w:r>
        <w:rPr>
          <w:b/>
          <w:i/>
          <w:sz w:val="22"/>
        </w:rPr>
        <w:t xml:space="preserve">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“From Psalter to Stage: Images, Memory, and Contract in the ‘Harrowing of Hell.’” Medieval Mondays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Lecture Series,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Purdue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(February 2000).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“A Double Discovery: The Yeoman’s Tale of Robin Hood and Friar Tuck.”  A Reading with Professors Ann W. </w:t>
      </w:r>
      <w:proofErr w:type="spellStart"/>
      <w:r>
        <w:rPr>
          <w:sz w:val="22"/>
        </w:rPr>
        <w:t>Astell</w:t>
      </w:r>
      <w:proofErr w:type="spellEnd"/>
      <w:r>
        <w:rPr>
          <w:sz w:val="22"/>
        </w:rPr>
        <w:t>, Shaun F.D. Hughes, et al.  34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1999).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 xml:space="preserve">“Between Letter and Spirit: An Ascetic </w:t>
      </w:r>
      <w:smartTag w:uri="urn:schemas-microsoft-com:office:smarttags" w:element="City">
        <w:r>
          <w:rPr>
            <w:sz w:val="22"/>
          </w:rPr>
          <w:t>Reading</w:t>
        </w:r>
      </w:smartTag>
      <w:r>
        <w:rPr>
          <w:sz w:val="22"/>
        </w:rPr>
        <w:t xml:space="preserve"> of Courtly Love and Divine Love in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Pearl</w:t>
          </w:r>
        </w:smartTag>
      </w:smartTag>
      <w:r>
        <w:rPr>
          <w:sz w:val="22"/>
        </w:rPr>
        <w:t>.”  29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Interdisciplinary CAES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Ball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(October 1998).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 xml:space="preserve">“Sipping Sangria in Hell:  Kyd's Justification for Revenge in </w:t>
      </w:r>
      <w:r>
        <w:rPr>
          <w:i/>
          <w:sz w:val="22"/>
        </w:rPr>
        <w:t>The Spanish Tragedy</w:t>
      </w:r>
      <w:r>
        <w:rPr>
          <w:sz w:val="22"/>
        </w:rPr>
        <w:t>." English Graduate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ab/>
        <w:t>Students' Association Conference on  Medieval/Renaissance Studies.  Special Topic: Renaissance Drama, California State University, Fresno (April 1996).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 xml:space="preserve">“Natural Law and Hospitality: A Justification for </w:t>
      </w:r>
      <w:proofErr w:type="spellStart"/>
      <w:r>
        <w:rPr>
          <w:sz w:val="22"/>
        </w:rPr>
        <w:t>Alisoun's</w:t>
      </w:r>
      <w:proofErr w:type="spellEnd"/>
      <w:r>
        <w:rPr>
          <w:sz w:val="22"/>
        </w:rPr>
        <w:t xml:space="preserve"> Pardon?” English Graduate Students' Association Conference on Medieval/Renaissance Studies.  Special Topic Session: Chaucer's Women,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Fresno</w:t>
          </w:r>
        </w:smartTag>
      </w:smartTag>
      <w:r>
        <w:rPr>
          <w:sz w:val="22"/>
        </w:rPr>
        <w:t xml:space="preserve"> (May 1995).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</w:p>
    <w:p w:rsidR="00BD275B" w:rsidRDefault="00BD275B" w:rsidP="00BD275B">
      <w:pPr>
        <w:pStyle w:val="Heading1"/>
      </w:pPr>
      <w:r>
        <w:t>CONFERENCE PANEL CHAIR/ORGANIZER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  <w:u w:val="single"/>
        </w:rPr>
      </w:pPr>
    </w:p>
    <w:p w:rsidR="00BD275B" w:rsidRPr="00A16AFF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>.  46</w:t>
      </w:r>
      <w:r w:rsidRPr="00A16AFF"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“The Other Pearls: Rediscovering </w:t>
      </w:r>
      <w:r>
        <w:rPr>
          <w:i/>
          <w:sz w:val="22"/>
        </w:rPr>
        <w:t>Cleanness</w:t>
      </w:r>
      <w:r>
        <w:rPr>
          <w:sz w:val="22"/>
        </w:rPr>
        <w:t xml:space="preserve">, </w:t>
      </w:r>
      <w:r>
        <w:rPr>
          <w:i/>
          <w:sz w:val="22"/>
        </w:rPr>
        <w:t>Patience</w:t>
      </w:r>
      <w:r>
        <w:rPr>
          <w:sz w:val="22"/>
        </w:rPr>
        <w:t xml:space="preserve">, and </w:t>
      </w:r>
      <w:r>
        <w:rPr>
          <w:i/>
          <w:sz w:val="22"/>
        </w:rPr>
        <w:t xml:space="preserve">Saint </w:t>
      </w:r>
      <w:proofErr w:type="spellStart"/>
      <w:r>
        <w:rPr>
          <w:i/>
          <w:sz w:val="22"/>
        </w:rPr>
        <w:t>Erkenwald</w:t>
      </w:r>
      <w:proofErr w:type="spellEnd"/>
      <w:r>
        <w:rPr>
          <w:sz w:val="22"/>
        </w:rPr>
        <w:t>,” Western Michigan University (May 2010).</w:t>
      </w:r>
    </w:p>
    <w:p w:rsidR="00BD275B" w:rsidRPr="007A03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 w:rsidRPr="007A035B">
        <w:rPr>
          <w:b/>
          <w:sz w:val="22"/>
          <w:u w:val="single"/>
        </w:rPr>
        <w:t>Chair</w:t>
      </w:r>
      <w:r>
        <w:rPr>
          <w:sz w:val="22"/>
        </w:rPr>
        <w:t>.  Colloquium on Violence and Religion 2010.  Special Session: Girard and Theatre.  University of Notre Dame (July 2010).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>Keynote Address Respondent</w:t>
      </w:r>
      <w:r>
        <w:rPr>
          <w:sz w:val="22"/>
        </w:rPr>
        <w:t xml:space="preserve">.  Allen </w:t>
      </w:r>
      <w:proofErr w:type="spellStart"/>
      <w:r>
        <w:rPr>
          <w:sz w:val="22"/>
        </w:rPr>
        <w:t>Frantzen</w:t>
      </w:r>
      <w:proofErr w:type="spellEnd"/>
      <w:r>
        <w:rPr>
          <w:sz w:val="22"/>
        </w:rPr>
        <w:t xml:space="preserve">, “Sacrificial Soldiers.”  The Colloquium on Violence and Religion 2005, Keynote Address,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Koblenz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Germany</w:t>
          </w:r>
        </w:smartTag>
      </w:smartTag>
      <w:r>
        <w:rPr>
          <w:sz w:val="22"/>
        </w:rPr>
        <w:t xml:space="preserve"> (July 2005).</w:t>
      </w:r>
      <w:r>
        <w:rPr>
          <w:b/>
          <w:sz w:val="22"/>
          <w:u w:val="single"/>
        </w:rPr>
        <w:t xml:space="preserve"> </w:t>
      </w:r>
    </w:p>
    <w:p w:rsidR="00BD275B" w:rsidRPr="001E37DE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>.  40</w:t>
      </w:r>
      <w:r w:rsidRPr="001E37DE"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Special Session: “Levinas and Medieval Literature II (May 2005).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i/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“Editing the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2"/>
            </w:rPr>
            <w:t>Pearl</w:t>
          </w:r>
          <w:r>
            <w:rPr>
              <w:iCs/>
              <w:sz w:val="22"/>
            </w:rPr>
            <w:t>-</w:t>
          </w:r>
        </w:smartTag>
      </w:smartTag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Poems Manuscript: A Roundtable Discussion,”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Violence and the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Monstrous in the </w:t>
      </w:r>
      <w:r>
        <w:rPr>
          <w:i/>
          <w:sz w:val="22"/>
        </w:rPr>
        <w:t>Pearl</w:t>
      </w:r>
      <w:r>
        <w:rPr>
          <w:sz w:val="22"/>
        </w:rPr>
        <w:t xml:space="preserve">-Poems,”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“Deceit and Desire in the </w:t>
      </w:r>
      <w:r>
        <w:rPr>
          <w:i/>
          <w:sz w:val="22"/>
        </w:rPr>
        <w:t>Pearl</w:t>
      </w:r>
      <w:r>
        <w:rPr>
          <w:sz w:val="22"/>
        </w:rPr>
        <w:t xml:space="preserve">-Poems,”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“The Domestic and the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Dysfunctional Family in the </w:t>
      </w:r>
      <w:r>
        <w:rPr>
          <w:i/>
          <w:sz w:val="22"/>
        </w:rPr>
        <w:t>Pearl</w:t>
      </w:r>
      <w:r>
        <w:rPr>
          <w:sz w:val="22"/>
        </w:rPr>
        <w:t xml:space="preserve">-Poems,”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b/>
          <w:sz w:val="22"/>
          <w:u w:val="single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“Space and Time in the </w:t>
      </w:r>
      <w:r>
        <w:rPr>
          <w:i/>
          <w:sz w:val="22"/>
        </w:rPr>
        <w:t>Pearl</w:t>
      </w:r>
      <w:r>
        <w:rPr>
          <w:sz w:val="22"/>
        </w:rPr>
        <w:t>-Poems I,” Western Michigan University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Organizer and Chair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“Space and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b/>
          <w:sz w:val="22"/>
          <w:u w:val="single"/>
        </w:rPr>
      </w:pPr>
      <w:r>
        <w:rPr>
          <w:sz w:val="22"/>
        </w:rPr>
        <w:tab/>
        <w:t xml:space="preserve">Time in the </w:t>
      </w:r>
      <w:r>
        <w:rPr>
          <w:i/>
          <w:sz w:val="22"/>
        </w:rPr>
        <w:t>Pearl</w:t>
      </w:r>
      <w:r>
        <w:rPr>
          <w:sz w:val="22"/>
        </w:rPr>
        <w:t xml:space="preserve">-Poems II,”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>. 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Studies: “Uses of Christianity in Alliterative Poetry of the High Middle Ages,” Western Michigan University (May 2003).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lastRenderedPageBreak/>
        <w:t>Organizer</w:t>
      </w:r>
      <w:r>
        <w:rPr>
          <w:sz w:val="22"/>
        </w:rPr>
        <w:t>.  37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“Performative Elements in the </w:t>
      </w:r>
      <w:r>
        <w:rPr>
          <w:i/>
          <w:sz w:val="22"/>
        </w:rPr>
        <w:t>Pearl</w:t>
      </w:r>
      <w:r>
        <w:rPr>
          <w:sz w:val="22"/>
        </w:rPr>
        <w:t xml:space="preserve"> Poems,” Western Michigan University (May 2002). 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Organizer and Chair</w:t>
      </w:r>
      <w:r>
        <w:rPr>
          <w:sz w:val="22"/>
        </w:rPr>
        <w:t>.  37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“The Digital Cotton Nero </w:t>
      </w:r>
      <w:proofErr w:type="spellStart"/>
      <w:r>
        <w:rPr>
          <w:sz w:val="22"/>
        </w:rPr>
        <w:t>A.x</w:t>
      </w:r>
      <w:proofErr w:type="spellEnd"/>
      <w:r>
        <w:rPr>
          <w:sz w:val="22"/>
        </w:rPr>
        <w:t xml:space="preserve">  Project: A Roundtable Discussion,” Western Michigan University (May 2002).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“The ‘Other Three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Poems’: </w:t>
      </w:r>
      <w:r>
        <w:rPr>
          <w:i/>
          <w:sz w:val="22"/>
        </w:rPr>
        <w:t>Cleanness</w:t>
      </w:r>
      <w:r>
        <w:rPr>
          <w:sz w:val="22"/>
        </w:rPr>
        <w:t xml:space="preserve">, </w:t>
      </w:r>
      <w:r>
        <w:rPr>
          <w:i/>
          <w:sz w:val="22"/>
        </w:rPr>
        <w:t>Patience</w:t>
      </w:r>
      <w:r>
        <w:rPr>
          <w:sz w:val="22"/>
        </w:rPr>
        <w:t xml:space="preserve">, and </w:t>
      </w:r>
      <w:r>
        <w:rPr>
          <w:i/>
          <w:sz w:val="22"/>
        </w:rPr>
        <w:t xml:space="preserve">Saint </w:t>
      </w:r>
      <w:proofErr w:type="spellStart"/>
      <w:r>
        <w:rPr>
          <w:i/>
          <w:sz w:val="22"/>
        </w:rPr>
        <w:t>Erkenwald</w:t>
      </w:r>
      <w:proofErr w:type="spellEnd"/>
      <w:r>
        <w:rPr>
          <w:sz w:val="22"/>
        </w:rPr>
        <w:t xml:space="preserve">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2002).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b/>
          <w:sz w:val="22"/>
          <w:u w:val="single"/>
        </w:rPr>
        <w:t>Organizer</w:t>
      </w:r>
      <w:r>
        <w:rPr>
          <w:sz w:val="22"/>
        </w:rPr>
        <w:t>.  37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Studies.  Sponsored Session: “Uses and Abuses of the Bible in the </w:t>
      </w:r>
      <w:r>
        <w:rPr>
          <w:i/>
          <w:sz w:val="22"/>
        </w:rPr>
        <w:t xml:space="preserve">Pearl </w:t>
      </w:r>
      <w:r>
        <w:rPr>
          <w:sz w:val="22"/>
        </w:rPr>
        <w:t xml:space="preserve">Poems,”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Western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(May 2002). </w:t>
      </w:r>
    </w:p>
    <w:p w:rsidR="00BD275B" w:rsidRDefault="00BD275B" w:rsidP="00BD275B">
      <w:pPr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 xml:space="preserve">.  Narrative 2002: An International Conference, Special Topic Session: Religion and Narrative,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b/>
          <w:sz w:val="22"/>
          <w:u w:val="single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Michigan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 xml:space="preserve"> (April 2002).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>.  English Graduate Students' Association Conference on Medieval/Renaissance Studies.  Special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  <w:u w:val="single"/>
        </w:rPr>
      </w:pPr>
      <w:r>
        <w:rPr>
          <w:sz w:val="22"/>
        </w:rPr>
        <w:tab/>
        <w:t xml:space="preserve">Topic Session:  “Images of Women,”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Fresno</w:t>
          </w:r>
        </w:smartTag>
      </w:smartTag>
      <w:r>
        <w:rPr>
          <w:sz w:val="22"/>
        </w:rPr>
        <w:t xml:space="preserve"> (May 1996).  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b/>
          <w:sz w:val="22"/>
          <w:u w:val="single"/>
        </w:rPr>
        <w:t>Chair</w:t>
      </w:r>
      <w:r>
        <w:rPr>
          <w:sz w:val="22"/>
        </w:rPr>
        <w:t xml:space="preserve">.  English Graduate Students' Association Conference on Medieval/Renaissance Studies.  Special </w:t>
      </w:r>
    </w:p>
    <w:p w:rsidR="00BD275B" w:rsidRDefault="00BD275B" w:rsidP="00BD275B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ab/>
        <w:t xml:space="preserve">Session Topic:  “Chaucer's Women,”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State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Fresno</w:t>
          </w:r>
        </w:smartTag>
      </w:smartTag>
      <w:r>
        <w:rPr>
          <w:sz w:val="22"/>
        </w:rPr>
        <w:t xml:space="preserve"> (April 1996).</w:t>
      </w:r>
    </w:p>
    <w:p w:rsidR="00BD275B" w:rsidRDefault="00BD275B" w:rsidP="00BD275B">
      <w:pPr>
        <w:pStyle w:val="Heading1"/>
      </w:pPr>
    </w:p>
    <w:p w:rsidR="00BD275B" w:rsidRPr="00BD275B" w:rsidRDefault="00BD275B" w:rsidP="00BD275B"/>
    <w:p w:rsidR="0040288E" w:rsidRDefault="000C7D4F" w:rsidP="00BD275B">
      <w:pPr>
        <w:pStyle w:val="Heading1"/>
      </w:pPr>
      <w:r>
        <w:t>COLLEGE</w:t>
      </w:r>
      <w:r w:rsidR="0040288E">
        <w:t>/DEPARTMENT SERVICE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jc w:val="center"/>
        <w:rPr>
          <w:b/>
          <w:szCs w:val="24"/>
        </w:rPr>
      </w:pPr>
      <w:r>
        <w:rPr>
          <w:b/>
          <w:szCs w:val="24"/>
        </w:rPr>
        <w:t>Hillsdale College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</w:p>
    <w:p w:rsidR="0040288E" w:rsidRDefault="0040288E" w:rsidP="003E49C6">
      <w:pPr>
        <w:tabs>
          <w:tab w:val="left" w:pos="720"/>
          <w:tab w:val="left" w:pos="4680"/>
          <w:tab w:val="left" w:pos="6480"/>
        </w:tabs>
        <w:ind w:left="720" w:hanging="720"/>
      </w:pPr>
      <w:r w:rsidRPr="0040288E">
        <w:rPr>
          <w:b/>
          <w:sz w:val="22"/>
          <w:szCs w:val="22"/>
        </w:rPr>
        <w:t>Director</w:t>
      </w:r>
      <w:r>
        <w:rPr>
          <w:sz w:val="22"/>
          <w:szCs w:val="22"/>
        </w:rPr>
        <w:t>, Hillsdale College Writing Center (2008</w:t>
      </w:r>
      <w:r w:rsidR="000C7D4F">
        <w:rPr>
          <w:sz w:val="22"/>
          <w:szCs w:val="22"/>
        </w:rPr>
        <w:t>-present</w:t>
      </w:r>
      <w:r>
        <w:rPr>
          <w:sz w:val="22"/>
          <w:szCs w:val="22"/>
        </w:rPr>
        <w:t>).</w:t>
      </w:r>
    </w:p>
    <w:p w:rsidR="00F66084" w:rsidRDefault="00F66084" w:rsidP="003E49C6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F66084">
        <w:rPr>
          <w:sz w:val="22"/>
          <w:szCs w:val="22"/>
        </w:rPr>
        <w:t xml:space="preserve">Barney Charter School </w:t>
      </w:r>
      <w:r>
        <w:rPr>
          <w:sz w:val="22"/>
          <w:szCs w:val="22"/>
        </w:rPr>
        <w:t>Initiative: Literature and Writing</w:t>
      </w:r>
      <w:r w:rsidR="00605DB8">
        <w:rPr>
          <w:sz w:val="22"/>
          <w:szCs w:val="22"/>
        </w:rPr>
        <w:t xml:space="preserve"> programs</w:t>
      </w:r>
      <w:r w:rsidR="008D1DC6">
        <w:rPr>
          <w:sz w:val="22"/>
          <w:szCs w:val="22"/>
        </w:rPr>
        <w:t xml:space="preserve"> (2013-present).</w:t>
      </w:r>
    </w:p>
    <w:p w:rsidR="00F66084" w:rsidRPr="00F66084" w:rsidRDefault="00F66084" w:rsidP="00F66084">
      <w:pPr>
        <w:pStyle w:val="ListParagraph"/>
        <w:numPr>
          <w:ilvl w:val="0"/>
          <w:numId w:val="23"/>
        </w:numPr>
        <w:tabs>
          <w:tab w:val="left" w:pos="720"/>
          <w:tab w:val="left" w:pos="46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Provide pedagogical instruction to charter school teachers both here on campus and nationwide.</w:t>
      </w:r>
    </w:p>
    <w:p w:rsidR="004947A9" w:rsidRPr="004947A9" w:rsidRDefault="004947A9" w:rsidP="004947A9">
      <w:pPr>
        <w:tabs>
          <w:tab w:val="left" w:pos="720"/>
          <w:tab w:val="left" w:pos="46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Academic H</w:t>
      </w:r>
      <w:r w:rsidRPr="004947A9">
        <w:rPr>
          <w:sz w:val="22"/>
          <w:szCs w:val="22"/>
        </w:rPr>
        <w:t>onesty Policy Review Committee</w:t>
      </w:r>
      <w:r>
        <w:rPr>
          <w:sz w:val="22"/>
          <w:szCs w:val="22"/>
        </w:rPr>
        <w:t xml:space="preserve"> (2015-present)</w:t>
      </w:r>
      <w:r w:rsidRPr="004947A9">
        <w:rPr>
          <w:sz w:val="22"/>
          <w:szCs w:val="22"/>
        </w:rPr>
        <w:t xml:space="preserve">: with Mark Nussbaum and </w:t>
      </w:r>
      <w:r w:rsidR="006F649C">
        <w:rPr>
          <w:sz w:val="22"/>
          <w:szCs w:val="22"/>
        </w:rPr>
        <w:t>Charles Steele</w:t>
      </w:r>
      <w:r w:rsidRPr="004947A9">
        <w:rPr>
          <w:sz w:val="22"/>
          <w:szCs w:val="22"/>
        </w:rPr>
        <w:t xml:space="preserve">. </w:t>
      </w:r>
    </w:p>
    <w:p w:rsidR="004947A9" w:rsidRPr="004947A9" w:rsidRDefault="004947A9" w:rsidP="004947A9">
      <w:pPr>
        <w:pStyle w:val="ListParagraph"/>
        <w:numPr>
          <w:ilvl w:val="0"/>
          <w:numId w:val="23"/>
        </w:numPr>
        <w:tabs>
          <w:tab w:val="left" w:pos="720"/>
          <w:tab w:val="left" w:pos="468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We were asked to review the College’s Academic Honesty Policy</w:t>
      </w:r>
      <w:r w:rsidR="00035B29">
        <w:rPr>
          <w:sz w:val="22"/>
          <w:szCs w:val="22"/>
        </w:rPr>
        <w:t xml:space="preserve"> and to</w:t>
      </w:r>
      <w:r>
        <w:rPr>
          <w:sz w:val="22"/>
          <w:szCs w:val="22"/>
        </w:rPr>
        <w:t xml:space="preserve"> craft new language that better reflects and helps us to meet the College’s Mission Statement.</w:t>
      </w:r>
    </w:p>
    <w:p w:rsidR="006F649C" w:rsidRDefault="00B42B28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“Academic Honesty.” An invited lecture to the incoming freshman class of 2019. Fall 2015</w:t>
      </w:r>
      <w:r w:rsidR="007A5EAD">
        <w:rPr>
          <w:sz w:val="22"/>
          <w:szCs w:val="22"/>
        </w:rPr>
        <w:t>-present</w:t>
      </w:r>
      <w:r w:rsidR="006F649C">
        <w:rPr>
          <w:sz w:val="22"/>
          <w:szCs w:val="22"/>
        </w:rPr>
        <w:t>.</w:t>
      </w:r>
    </w:p>
    <w:p w:rsidR="000C7D4F" w:rsidRDefault="000C7D4F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Hostel</w:t>
      </w:r>
      <w:r w:rsidR="00F660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66084">
        <w:rPr>
          <w:sz w:val="22"/>
          <w:szCs w:val="22"/>
        </w:rPr>
        <w:t xml:space="preserve">The </w:t>
      </w:r>
      <w:r>
        <w:rPr>
          <w:sz w:val="22"/>
          <w:szCs w:val="22"/>
        </w:rPr>
        <w:t>Great Conversation</w:t>
      </w:r>
      <w:r w:rsidR="00F66084">
        <w:rPr>
          <w:sz w:val="22"/>
          <w:szCs w:val="22"/>
        </w:rPr>
        <w:t xml:space="preserve"> in Western Literature: “Christianity and Literature</w:t>
      </w:r>
      <w:r w:rsidR="007A5EAD">
        <w:rPr>
          <w:sz w:val="22"/>
          <w:szCs w:val="22"/>
        </w:rPr>
        <w:t>.</w:t>
      </w:r>
      <w:r w:rsidR="00F66084">
        <w:rPr>
          <w:sz w:val="22"/>
          <w:szCs w:val="22"/>
        </w:rPr>
        <w:t>” 201</w:t>
      </w:r>
      <w:r w:rsidR="007A5EAD">
        <w:rPr>
          <w:sz w:val="22"/>
          <w:szCs w:val="22"/>
        </w:rPr>
        <w:t>1</w:t>
      </w:r>
      <w:r w:rsidR="00F66084">
        <w:rPr>
          <w:sz w:val="22"/>
          <w:szCs w:val="22"/>
        </w:rPr>
        <w:t>-</w:t>
      </w:r>
      <w:r w:rsidR="007A5EAD">
        <w:rPr>
          <w:sz w:val="22"/>
          <w:szCs w:val="22"/>
        </w:rPr>
        <w:t>present</w:t>
      </w:r>
      <w:r w:rsidR="00F66084">
        <w:rPr>
          <w:sz w:val="22"/>
          <w:szCs w:val="22"/>
        </w:rPr>
        <w:t>.</w:t>
      </w:r>
    </w:p>
    <w:p w:rsidR="00A37F78" w:rsidRDefault="00A37F78" w:rsidP="00A37F78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Educational Policies Committee (2015-16).</w:t>
      </w:r>
    </w:p>
    <w:p w:rsidR="00A37F78" w:rsidRDefault="00A37F78" w:rsidP="00A37F78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Tenure and P</w:t>
      </w:r>
      <w:r w:rsidR="007A5EAD">
        <w:rPr>
          <w:sz w:val="22"/>
          <w:szCs w:val="22"/>
        </w:rPr>
        <w:t>romotion Committee (2014-2015</w:t>
      </w:r>
      <w:r>
        <w:rPr>
          <w:sz w:val="22"/>
          <w:szCs w:val="22"/>
        </w:rPr>
        <w:t>).</w:t>
      </w:r>
    </w:p>
    <w:p w:rsidR="00537215" w:rsidRDefault="00537215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College, Department of English, Departmental Goals and Mission Statement Committee (Fall 2015).</w:t>
      </w:r>
    </w:p>
    <w:p w:rsidR="00537215" w:rsidRDefault="00537215" w:rsidP="00537215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College, Department of English, Departmental Honors Policy Committee (Spring 2014).</w:t>
      </w:r>
    </w:p>
    <w:p w:rsidR="008D1DC6" w:rsidRDefault="008D1DC6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Job Search Committee: Classical Education (Fall 2015).</w:t>
      </w:r>
    </w:p>
    <w:p w:rsidR="005861F3" w:rsidRDefault="005861F3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Job Search Committee: Theology (Spring 2014).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Honors Program Committee (2007-</w:t>
      </w:r>
      <w:r w:rsidR="00BD275B">
        <w:rPr>
          <w:sz w:val="22"/>
          <w:szCs w:val="22"/>
        </w:rPr>
        <w:t>2010</w:t>
      </w:r>
      <w:r>
        <w:rPr>
          <w:sz w:val="22"/>
          <w:szCs w:val="22"/>
        </w:rPr>
        <w:t>).</w:t>
      </w:r>
    </w:p>
    <w:p w:rsidR="009F17D4" w:rsidRDefault="009F17D4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Distinct Scholars Weekend Interview Committee (Spring 20</w:t>
      </w:r>
      <w:r w:rsidR="000C7D4F">
        <w:rPr>
          <w:sz w:val="22"/>
          <w:szCs w:val="22"/>
        </w:rPr>
        <w:t>14</w:t>
      </w:r>
      <w:r w:rsidR="00BD275B">
        <w:rPr>
          <w:sz w:val="22"/>
          <w:szCs w:val="22"/>
        </w:rPr>
        <w:t>; Spring 2010</w:t>
      </w:r>
      <w:r w:rsidR="005861F3">
        <w:rPr>
          <w:sz w:val="22"/>
          <w:szCs w:val="22"/>
        </w:rPr>
        <w:t>; Spring 20</w:t>
      </w:r>
      <w:r w:rsidR="000C7D4F">
        <w:rPr>
          <w:sz w:val="22"/>
          <w:szCs w:val="22"/>
        </w:rPr>
        <w:t>09</w:t>
      </w:r>
      <w:r>
        <w:rPr>
          <w:sz w:val="22"/>
          <w:szCs w:val="22"/>
        </w:rPr>
        <w:t>).</w:t>
      </w:r>
    </w:p>
    <w:p w:rsidR="003E49C6" w:rsidRDefault="003E49C6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Department of English Writing Assessment Committee (</w:t>
      </w:r>
      <w:r w:rsidR="000C7D4F">
        <w:rPr>
          <w:sz w:val="22"/>
          <w:szCs w:val="22"/>
        </w:rPr>
        <w:t>2015-2004</w:t>
      </w:r>
      <w:r>
        <w:rPr>
          <w:sz w:val="22"/>
          <w:szCs w:val="22"/>
        </w:rPr>
        <w:t>).</w:t>
      </w:r>
    </w:p>
    <w:p w:rsidR="003E49C6" w:rsidRDefault="003E49C6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Nominating Committee (2008).</w:t>
      </w:r>
    </w:p>
    <w:p w:rsidR="009F17D4" w:rsidRDefault="009F17D4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CCA Faculty Roundtable Participant (</w:t>
      </w:r>
      <w:r w:rsidR="000C7D4F">
        <w:rPr>
          <w:sz w:val="22"/>
          <w:szCs w:val="22"/>
        </w:rPr>
        <w:t xml:space="preserve">Fall 2009; </w:t>
      </w:r>
      <w:r>
        <w:rPr>
          <w:sz w:val="22"/>
          <w:szCs w:val="22"/>
        </w:rPr>
        <w:t>Spring 2007).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Hillsdale College Academic Honesty Review Committee (2007-08).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A101BA">
        <w:rPr>
          <w:sz w:val="22"/>
          <w:szCs w:val="22"/>
        </w:rPr>
        <w:t>Job Search Committee, Generalist/18</w:t>
      </w:r>
      <w:r w:rsidRPr="00A101BA">
        <w:rPr>
          <w:sz w:val="22"/>
          <w:szCs w:val="22"/>
          <w:vertAlign w:val="superscript"/>
        </w:rPr>
        <w:t>th</w:t>
      </w:r>
      <w:r w:rsidRPr="00A101BA">
        <w:rPr>
          <w:sz w:val="22"/>
          <w:szCs w:val="22"/>
        </w:rPr>
        <w:t>-Century British Literature</w:t>
      </w:r>
      <w:r>
        <w:rPr>
          <w:sz w:val="22"/>
          <w:szCs w:val="22"/>
        </w:rPr>
        <w:t xml:space="preserve"> (January 2007).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A101BA">
        <w:rPr>
          <w:sz w:val="22"/>
          <w:szCs w:val="22"/>
        </w:rPr>
        <w:t>Roodhouse Scholarship Award Committee</w:t>
      </w:r>
      <w:r>
        <w:rPr>
          <w:sz w:val="22"/>
          <w:szCs w:val="22"/>
        </w:rPr>
        <w:t xml:space="preserve"> (Spring 200</w:t>
      </w:r>
      <w:r w:rsidR="00F66084">
        <w:rPr>
          <w:sz w:val="22"/>
          <w:szCs w:val="22"/>
        </w:rPr>
        <w:t>8</w:t>
      </w:r>
      <w:r>
        <w:rPr>
          <w:sz w:val="22"/>
          <w:szCs w:val="22"/>
        </w:rPr>
        <w:t>, 200</w:t>
      </w:r>
      <w:r w:rsidR="00F66084">
        <w:rPr>
          <w:sz w:val="22"/>
          <w:szCs w:val="22"/>
        </w:rPr>
        <w:t>7</w:t>
      </w:r>
      <w:r>
        <w:rPr>
          <w:sz w:val="22"/>
          <w:szCs w:val="22"/>
        </w:rPr>
        <w:t>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A101BA">
        <w:rPr>
          <w:sz w:val="22"/>
          <w:szCs w:val="22"/>
        </w:rPr>
        <w:t>Department of English Writing Assessment Committee for NCCA</w:t>
      </w:r>
      <w:r>
        <w:rPr>
          <w:sz w:val="22"/>
          <w:szCs w:val="22"/>
        </w:rPr>
        <w:t xml:space="preserve"> (Summer 200</w:t>
      </w:r>
      <w:r w:rsidR="00F66084">
        <w:rPr>
          <w:sz w:val="22"/>
          <w:szCs w:val="22"/>
        </w:rPr>
        <w:t>6</w:t>
      </w:r>
      <w:r>
        <w:rPr>
          <w:sz w:val="22"/>
          <w:szCs w:val="22"/>
        </w:rPr>
        <w:t>, Summer 200</w:t>
      </w:r>
      <w:r w:rsidR="00F66084">
        <w:rPr>
          <w:sz w:val="22"/>
          <w:szCs w:val="22"/>
        </w:rPr>
        <w:t>5</w:t>
      </w:r>
      <w:r>
        <w:rPr>
          <w:sz w:val="22"/>
          <w:szCs w:val="22"/>
        </w:rPr>
        <w:t>).</w:t>
      </w:r>
    </w:p>
    <w:p w:rsidR="0040288E" w:rsidRDefault="003E49C6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Hillsdale College </w:t>
      </w:r>
      <w:r w:rsidR="0040288E" w:rsidRPr="00A101BA">
        <w:rPr>
          <w:sz w:val="22"/>
          <w:szCs w:val="22"/>
        </w:rPr>
        <w:t>Academic Status Committee</w:t>
      </w:r>
      <w:r w:rsidR="0040288E">
        <w:rPr>
          <w:sz w:val="22"/>
          <w:szCs w:val="22"/>
        </w:rPr>
        <w:t xml:space="preserve"> (2006-07).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A101BA">
        <w:rPr>
          <w:sz w:val="22"/>
          <w:szCs w:val="22"/>
        </w:rPr>
        <w:t>Department of English Writing Assessment Review</w:t>
      </w:r>
      <w:r>
        <w:rPr>
          <w:sz w:val="22"/>
          <w:szCs w:val="22"/>
        </w:rPr>
        <w:t xml:space="preserve"> (Spring 2005-Fall 2005).</w:t>
      </w:r>
    </w:p>
    <w:p w:rsidR="0040288E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  <w:r w:rsidRPr="00A101BA">
        <w:rPr>
          <w:sz w:val="22"/>
          <w:szCs w:val="22"/>
        </w:rPr>
        <w:t>Department of English Mission Statement Committee</w:t>
      </w:r>
      <w:r>
        <w:rPr>
          <w:sz w:val="22"/>
          <w:szCs w:val="22"/>
        </w:rPr>
        <w:t xml:space="preserve"> (Spring 2005).</w:t>
      </w:r>
    </w:p>
    <w:p w:rsidR="00B57D18" w:rsidRDefault="00B57D18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</w:p>
    <w:p w:rsidR="007A5EAD" w:rsidRDefault="007A5EAD" w:rsidP="00B57D18">
      <w:pPr>
        <w:tabs>
          <w:tab w:val="left" w:pos="720"/>
          <w:tab w:val="left" w:pos="4680"/>
          <w:tab w:val="left" w:pos="6480"/>
        </w:tabs>
        <w:rPr>
          <w:b/>
          <w:sz w:val="22"/>
          <w:szCs w:val="22"/>
          <w:u w:val="single"/>
        </w:rPr>
      </w:pPr>
    </w:p>
    <w:p w:rsidR="00B57D18" w:rsidRDefault="00B57D18" w:rsidP="00B57D18">
      <w:pPr>
        <w:tabs>
          <w:tab w:val="left" w:pos="720"/>
          <w:tab w:val="left" w:pos="4680"/>
          <w:tab w:val="left" w:pos="64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Lectures on campus</w:t>
      </w:r>
    </w:p>
    <w:p w:rsidR="007A5EAD" w:rsidRDefault="007A5EAD" w:rsidP="007A5EA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“Dostoevsky and the 19</w:t>
      </w:r>
      <w:r w:rsidRPr="007A5E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-centruy Russian Novelists.” Delivered at Hillsdale College for the Graduate School of Statesmanship. November 2014.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“Mimetic Desire and Literary Study.” Presented to the Hillsdale College Honors Program Banquet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A5EAD">
        <w:rPr>
          <w:sz w:val="22"/>
          <w:szCs w:val="22"/>
        </w:rPr>
        <w:t>Spring 2014</w:t>
      </w:r>
      <w:r>
        <w:rPr>
          <w:sz w:val="22"/>
          <w:szCs w:val="22"/>
        </w:rPr>
        <w:t>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“Atonement in the Ancient Church.” Presented to the Hillsdale College Orthodox Christian Fellowship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Fall 2013. 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“Absence as Icon: Eros and Death in Literature, Ancient and Modern.” Presented to the Hillsdale College Honors Program Banquet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Fall 2013.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“The David Story and Biblical Narrative.”  Delivered at Hillsdale College for the Graduate School </w:t>
      </w:r>
      <w:r w:rsidR="007A5EAD">
        <w:rPr>
          <w:sz w:val="22"/>
          <w:szCs w:val="22"/>
        </w:rPr>
        <w:t>of Statesmanship. September</w:t>
      </w:r>
      <w:r>
        <w:rPr>
          <w:sz w:val="22"/>
          <w:szCs w:val="22"/>
        </w:rPr>
        <w:t xml:space="preserve"> 2012.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“’You become responsible, forever, for what you have tamed’: Some thoughts on Roses, Foxes, and Friendship.”  Delivered at Hillsdale College Convocation,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2010.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“Poetry and Philosophy.”  Presented to Liberal Arts Friday Forum at Hillsdale College.  Spring 2009.</w:t>
      </w:r>
    </w:p>
    <w:p w:rsidR="00B57D18" w:rsidRPr="009F17D4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“The Heroic and the Domestic in Homer’s </w:t>
      </w:r>
      <w:r>
        <w:rPr>
          <w:i/>
          <w:sz w:val="22"/>
          <w:szCs w:val="22"/>
        </w:rPr>
        <w:t>Odyssey</w:t>
      </w:r>
      <w:r>
        <w:rPr>
          <w:sz w:val="22"/>
          <w:szCs w:val="22"/>
        </w:rPr>
        <w:t xml:space="preserve">.”  Presented at </w:t>
      </w:r>
      <w:proofErr w:type="gramStart"/>
      <w:r>
        <w:rPr>
          <w:sz w:val="22"/>
          <w:szCs w:val="22"/>
        </w:rPr>
        <w:t>Junior</w:t>
      </w:r>
      <w:proofErr w:type="gramEnd"/>
      <w:r>
        <w:rPr>
          <w:sz w:val="22"/>
          <w:szCs w:val="22"/>
        </w:rPr>
        <w:t xml:space="preserve"> visitation day at Hillsdale College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Spring 2009;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2008.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“Exegetical Paradigms and the Rupturing of Time: The Jewish Roots of Eastern Orthodoxy.”  Presented to the Hillsdale College Orthodox Christian Fellowship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>” Spring 2007.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 w:rsidRPr="007807B8">
        <w:rPr>
          <w:sz w:val="22"/>
          <w:szCs w:val="22"/>
        </w:rPr>
        <w:t>“Literary</w:t>
      </w:r>
      <w:r>
        <w:rPr>
          <w:sz w:val="22"/>
          <w:szCs w:val="22"/>
        </w:rPr>
        <w:t xml:space="preserve"> Studies and the Slipperiness of Language: Questions and Answers.”  Presented to the Hillsdale College Honors Program Banquet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Fall 2006.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“God, Death, and Dirty Jokes: An Introduction to the Study of Old and Middle English Literature.”  Presented to the Hillsdale College Honors Program Colloquium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Spring 2005.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“An Introduction to Eastern Orthodox Christianity,” for Professor Michael Bauman’s Religion 105, Introduction to Western Religion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Spring 2005.</w:t>
      </w:r>
    </w:p>
    <w:p w:rsidR="00B57D18" w:rsidRDefault="00B57D18" w:rsidP="00B57D1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“Cosmic Redemption and Ecological Responsibility.”  Presented to the Hillsdale College Fairfield Society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Fall 2004.</w:t>
      </w:r>
    </w:p>
    <w:p w:rsidR="00B57D18" w:rsidRDefault="00B57D18" w:rsidP="00B57D18">
      <w:r>
        <w:rPr>
          <w:sz w:val="22"/>
          <w:szCs w:val="22"/>
        </w:rPr>
        <w:t>“Biblical Exegesis in the Early Church.”  Presented to the Hillsdale College Orthodox Christian Fellowship</w:t>
      </w:r>
      <w:r w:rsidR="007A5EAD">
        <w:rPr>
          <w:sz w:val="22"/>
          <w:szCs w:val="22"/>
        </w:rPr>
        <w:t>.</w:t>
      </w:r>
      <w:r>
        <w:rPr>
          <w:sz w:val="22"/>
          <w:szCs w:val="22"/>
        </w:rPr>
        <w:t xml:space="preserve"> Fall 2004.</w:t>
      </w:r>
    </w:p>
    <w:p w:rsidR="0040288E" w:rsidRPr="000C33C4" w:rsidRDefault="0040288E" w:rsidP="0040288E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  <w:szCs w:val="22"/>
        </w:rPr>
      </w:pPr>
    </w:p>
    <w:p w:rsidR="0040288E" w:rsidRDefault="0040288E">
      <w:pPr>
        <w:rPr>
          <w:b/>
        </w:rPr>
      </w:pPr>
    </w:p>
    <w:p w:rsidR="00103E89" w:rsidRDefault="00103E89">
      <w:pPr>
        <w:pStyle w:val="Heading1"/>
      </w:pPr>
      <w:r>
        <w:t>HONORS/AWARDS</w:t>
      </w:r>
    </w:p>
    <w:p w:rsidR="00BD275B" w:rsidRPr="00BD275B" w:rsidRDefault="00BD275B" w:rsidP="003E49C6">
      <w:pPr>
        <w:pStyle w:val="Heading1"/>
        <w:jc w:val="left"/>
        <w:rPr>
          <w:b w:val="0"/>
          <w:u w:val="none"/>
        </w:rPr>
      </w:pPr>
      <w:r>
        <w:rPr>
          <w:b w:val="0"/>
          <w:i/>
          <w:u w:val="none"/>
        </w:rPr>
        <w:t>Princeton Review’s Best 300 Professors</w:t>
      </w:r>
      <w:r>
        <w:rPr>
          <w:b w:val="0"/>
          <w:u w:val="none"/>
        </w:rPr>
        <w:t>. 2012.</w:t>
      </w:r>
    </w:p>
    <w:p w:rsidR="008F2BB4" w:rsidRDefault="008F2BB4" w:rsidP="003E49C6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Professor of the Year, 2011. Hillsdale College.</w:t>
      </w:r>
    </w:p>
    <w:p w:rsidR="003E49C6" w:rsidRDefault="003E49C6" w:rsidP="003E49C6">
      <w:pPr>
        <w:pStyle w:val="Heading1"/>
        <w:jc w:val="left"/>
        <w:rPr>
          <w:b w:val="0"/>
          <w:u w:val="none"/>
        </w:rPr>
      </w:pPr>
      <w:r>
        <w:rPr>
          <w:b w:val="0"/>
          <w:u w:val="none"/>
        </w:rPr>
        <w:t>Emily Daugherty Award for Teaching Excellence (</w:t>
      </w:r>
      <w:r w:rsidR="008E6D9A">
        <w:rPr>
          <w:b w:val="0"/>
          <w:u w:val="none"/>
        </w:rPr>
        <w:t xml:space="preserve">Hillsdale College, </w:t>
      </w:r>
      <w:r>
        <w:rPr>
          <w:b w:val="0"/>
          <w:u w:val="none"/>
        </w:rPr>
        <w:t>2008).</w:t>
      </w:r>
    </w:p>
    <w:p w:rsidR="00BD6D74" w:rsidRPr="003E49C6" w:rsidRDefault="003E49C6" w:rsidP="003E49C6">
      <w:pPr>
        <w:tabs>
          <w:tab w:val="left" w:pos="720"/>
          <w:tab w:val="left" w:pos="4680"/>
          <w:tab w:val="left" w:pos="6480"/>
        </w:tabs>
        <w:rPr>
          <w:sz w:val="22"/>
        </w:rPr>
      </w:pPr>
      <w:r w:rsidRPr="003E49C6">
        <w:rPr>
          <w:sz w:val="22"/>
        </w:rPr>
        <w:t>Hillsdale College Summer Leave Grant (</w:t>
      </w:r>
      <w:r w:rsidR="008E6D9A">
        <w:rPr>
          <w:sz w:val="22"/>
        </w:rPr>
        <w:t xml:space="preserve">Hillsdale College, </w:t>
      </w:r>
      <w:r w:rsidRPr="003E49C6">
        <w:rPr>
          <w:sz w:val="22"/>
        </w:rPr>
        <w:t>20</w:t>
      </w:r>
      <w:r w:rsidR="000C7D4F">
        <w:rPr>
          <w:sz w:val="22"/>
        </w:rPr>
        <w:t>1</w:t>
      </w:r>
      <w:r w:rsidRPr="003E49C6">
        <w:rPr>
          <w:sz w:val="22"/>
        </w:rPr>
        <w:t>5</w:t>
      </w:r>
      <w:r w:rsidRPr="003E49C6">
        <w:t>, 2007</w:t>
      </w:r>
      <w:r w:rsidR="000C7D4F">
        <w:t>, 2005</w:t>
      </w:r>
      <w:r w:rsidRPr="003E49C6">
        <w:t>).</w:t>
      </w:r>
    </w:p>
    <w:p w:rsidR="00103E89" w:rsidRDefault="00103E89">
      <w:pPr>
        <w:pStyle w:val="Heading1"/>
      </w:pPr>
    </w:p>
    <w:p w:rsidR="00103E89" w:rsidRDefault="00103E89">
      <w:pPr>
        <w:pStyle w:val="Heading1"/>
      </w:pPr>
    </w:p>
    <w:p w:rsidR="00275788" w:rsidRDefault="00275788">
      <w:pPr>
        <w:pStyle w:val="Heading1"/>
      </w:pPr>
    </w:p>
    <w:p w:rsidR="00103E89" w:rsidRDefault="00103E89">
      <w:pPr>
        <w:pStyle w:val="Heading1"/>
      </w:pPr>
      <w:r>
        <w:t>SOCIAL ORGANIZATIONS/PROFESSIONAL MEMBERSHIPS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jc w:val="center"/>
        <w:rPr>
          <w:sz w:val="22"/>
        </w:rPr>
      </w:pPr>
    </w:p>
    <w:p w:rsidR="009D5863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 xml:space="preserve">International </w:t>
      </w:r>
      <w:r>
        <w:rPr>
          <w:i/>
          <w:sz w:val="22"/>
        </w:rPr>
        <w:t>Pearl</w:t>
      </w:r>
      <w:r>
        <w:rPr>
          <w:sz w:val="22"/>
        </w:rPr>
        <w:t>-Poet Society</w:t>
      </w:r>
    </w:p>
    <w:p w:rsidR="00103E89" w:rsidRDefault="009D5863" w:rsidP="009D5863">
      <w:pPr>
        <w:tabs>
          <w:tab w:val="left" w:pos="720"/>
          <w:tab w:val="left" w:pos="4680"/>
          <w:tab w:val="left" w:pos="6480"/>
        </w:tabs>
        <w:ind w:left="720" w:hanging="720"/>
        <w:rPr>
          <w:sz w:val="22"/>
        </w:rPr>
      </w:pPr>
      <w:r>
        <w:rPr>
          <w:sz w:val="22"/>
        </w:rPr>
        <w:tab/>
      </w:r>
      <w:r w:rsidR="00103E89">
        <w:rPr>
          <w:sz w:val="22"/>
        </w:rPr>
        <w:t>President (May 2003-</w:t>
      </w:r>
      <w:r>
        <w:rPr>
          <w:sz w:val="22"/>
        </w:rPr>
        <w:t>2006</w:t>
      </w:r>
      <w:r w:rsidR="00103E89">
        <w:rPr>
          <w:sz w:val="22"/>
        </w:rPr>
        <w:t>); Vic</w:t>
      </w:r>
      <w:r>
        <w:rPr>
          <w:sz w:val="22"/>
        </w:rPr>
        <w:t>e-President (May 2001-May 2003)</w:t>
      </w:r>
    </w:p>
    <w:p w:rsidR="00F05660" w:rsidRDefault="00F05660" w:rsidP="00F05660">
      <w:pPr>
        <w:numPr>
          <w:ilvl w:val="0"/>
          <w:numId w:val="6"/>
        </w:numPr>
        <w:tabs>
          <w:tab w:val="clear" w:pos="360"/>
          <w:tab w:val="left" w:pos="720"/>
          <w:tab w:val="num" w:pos="1800"/>
          <w:tab w:val="left" w:pos="4680"/>
          <w:tab w:val="left" w:pos="6480"/>
        </w:tabs>
        <w:ind w:left="1800"/>
        <w:rPr>
          <w:sz w:val="22"/>
        </w:rPr>
      </w:pPr>
      <w:r>
        <w:rPr>
          <w:sz w:val="22"/>
        </w:rPr>
        <w:t>organized, promoted, and advertised four sponsored sessions at the 37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and 38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Congress on Medieval Studies (May 2002, May 2003).</w:t>
      </w:r>
    </w:p>
    <w:p w:rsidR="00F05660" w:rsidRDefault="00F05660" w:rsidP="00F05660">
      <w:pPr>
        <w:numPr>
          <w:ilvl w:val="0"/>
          <w:numId w:val="7"/>
        </w:numPr>
        <w:tabs>
          <w:tab w:val="clear" w:pos="360"/>
          <w:tab w:val="left" w:pos="720"/>
          <w:tab w:val="num" w:pos="1800"/>
          <w:tab w:val="left" w:pos="4680"/>
          <w:tab w:val="left" w:pos="6480"/>
        </w:tabs>
        <w:ind w:left="1800"/>
        <w:rPr>
          <w:sz w:val="22"/>
        </w:rPr>
      </w:pPr>
      <w:r>
        <w:rPr>
          <w:sz w:val="22"/>
        </w:rPr>
        <w:t xml:space="preserve">convened annual </w:t>
      </w:r>
      <w:r>
        <w:rPr>
          <w:i/>
          <w:sz w:val="22"/>
        </w:rPr>
        <w:t>Pearl</w:t>
      </w:r>
      <w:r>
        <w:rPr>
          <w:sz w:val="22"/>
        </w:rPr>
        <w:t>-Poet Society business meeting and discussed plans for the upcoming  year</w:t>
      </w:r>
    </w:p>
    <w:p w:rsidR="00103E89" w:rsidRDefault="009D5863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New Chaucer Society</w:t>
      </w:r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 xml:space="preserve">Medieval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America</w:t>
          </w:r>
        </w:smartTag>
      </w:smartTag>
    </w:p>
    <w:p w:rsidR="00103E89" w:rsidRDefault="00103E89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lastRenderedPageBreak/>
        <w:t xml:space="preserve">Medieval Association of the </w:t>
      </w:r>
      <w:smartTag w:uri="urn:schemas-microsoft-com:office:smarttags" w:element="place">
        <w:r>
          <w:rPr>
            <w:sz w:val="22"/>
          </w:rPr>
          <w:t>Midwest</w:t>
        </w:r>
      </w:smartTag>
    </w:p>
    <w:p w:rsidR="009D5863" w:rsidRDefault="009D5863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COV&amp;R (Colloquium on Violence and Religion)</w:t>
      </w:r>
    </w:p>
    <w:p w:rsidR="00B831AA" w:rsidRDefault="009D5863">
      <w:pPr>
        <w:tabs>
          <w:tab w:val="left" w:pos="720"/>
          <w:tab w:val="left" w:pos="4680"/>
          <w:tab w:val="left" w:pos="6480"/>
        </w:tabs>
        <w:rPr>
          <w:sz w:val="22"/>
        </w:rPr>
      </w:pPr>
      <w:r>
        <w:rPr>
          <w:sz w:val="22"/>
        </w:rPr>
        <w:t>North American Levinas Society</w:t>
      </w:r>
    </w:p>
    <w:sectPr w:rsidR="00B831AA" w:rsidSect="003B40CC">
      <w:headerReference w:type="even" r:id="rId7"/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88" w:rsidRDefault="003C7588">
      <w:r>
        <w:separator/>
      </w:r>
    </w:p>
  </w:endnote>
  <w:endnote w:type="continuationSeparator" w:id="0">
    <w:p w:rsidR="003C7588" w:rsidRDefault="003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88" w:rsidRDefault="003C7588">
      <w:r>
        <w:separator/>
      </w:r>
    </w:p>
  </w:footnote>
  <w:footnote w:type="continuationSeparator" w:id="0">
    <w:p w:rsidR="003C7588" w:rsidRDefault="003C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32" w:rsidRDefault="00783A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3A32" w:rsidRDefault="00783A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32" w:rsidRDefault="00783A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E1F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A32" w:rsidRDefault="00783A32">
    <w:pPr>
      <w:pStyle w:val="Header"/>
      <w:ind w:right="360"/>
      <w:jc w:val="right"/>
    </w:pPr>
    <w:r>
      <w:t>J. A. Jackson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C09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97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0B52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C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57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3C3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4224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215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2E28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922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9032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F977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0D66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0D4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435C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0E82A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C13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524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4F0BBE"/>
    <w:multiLevelType w:val="hybridMultilevel"/>
    <w:tmpl w:val="22821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F53F02"/>
    <w:multiLevelType w:val="hybridMultilevel"/>
    <w:tmpl w:val="CB7A8CB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5410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D67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22"/>
  </w:num>
  <w:num w:numId="13">
    <w:abstractNumId w:val="17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  <w:num w:numId="18">
    <w:abstractNumId w:val="12"/>
  </w:num>
  <w:num w:numId="19">
    <w:abstractNumId w:val="18"/>
  </w:num>
  <w:num w:numId="20">
    <w:abstractNumId w:val="6"/>
  </w:num>
  <w:num w:numId="21">
    <w:abstractNumId w:val="9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C089B8-4B9A-4F10-9C6E-5862093DBBBD}"/>
    <w:docVar w:name="dgnword-eventsink" w:val="38585720"/>
  </w:docVars>
  <w:rsids>
    <w:rsidRoot w:val="00EA6ED3"/>
    <w:rsid w:val="00022163"/>
    <w:rsid w:val="000342C2"/>
    <w:rsid w:val="00035B29"/>
    <w:rsid w:val="00035B78"/>
    <w:rsid w:val="00087DB2"/>
    <w:rsid w:val="000A2EB4"/>
    <w:rsid w:val="000C33C4"/>
    <w:rsid w:val="000C714E"/>
    <w:rsid w:val="000C7D4F"/>
    <w:rsid w:val="000D584E"/>
    <w:rsid w:val="000D77B5"/>
    <w:rsid w:val="00103BC0"/>
    <w:rsid w:val="00103E89"/>
    <w:rsid w:val="00112176"/>
    <w:rsid w:val="00113E79"/>
    <w:rsid w:val="0012304E"/>
    <w:rsid w:val="001274BC"/>
    <w:rsid w:val="00145408"/>
    <w:rsid w:val="00160588"/>
    <w:rsid w:val="0017281A"/>
    <w:rsid w:val="001E37DE"/>
    <w:rsid w:val="001F4048"/>
    <w:rsid w:val="00217B40"/>
    <w:rsid w:val="00230E0A"/>
    <w:rsid w:val="00275788"/>
    <w:rsid w:val="002C075E"/>
    <w:rsid w:val="00332137"/>
    <w:rsid w:val="00345E11"/>
    <w:rsid w:val="003A3E1F"/>
    <w:rsid w:val="003B40CC"/>
    <w:rsid w:val="003C1F70"/>
    <w:rsid w:val="003C7588"/>
    <w:rsid w:val="003D6A07"/>
    <w:rsid w:val="003E49C6"/>
    <w:rsid w:val="003F5A1E"/>
    <w:rsid w:val="0040288E"/>
    <w:rsid w:val="00405119"/>
    <w:rsid w:val="00411C78"/>
    <w:rsid w:val="00421F15"/>
    <w:rsid w:val="004327F7"/>
    <w:rsid w:val="004328CA"/>
    <w:rsid w:val="004335AD"/>
    <w:rsid w:val="00461326"/>
    <w:rsid w:val="004947A9"/>
    <w:rsid w:val="004A43FC"/>
    <w:rsid w:val="004B261F"/>
    <w:rsid w:val="004D482E"/>
    <w:rsid w:val="00537215"/>
    <w:rsid w:val="00585287"/>
    <w:rsid w:val="005861F3"/>
    <w:rsid w:val="005C6EB8"/>
    <w:rsid w:val="005D0741"/>
    <w:rsid w:val="005D26EC"/>
    <w:rsid w:val="00605DB8"/>
    <w:rsid w:val="00622A78"/>
    <w:rsid w:val="00623EF7"/>
    <w:rsid w:val="0063487A"/>
    <w:rsid w:val="00655621"/>
    <w:rsid w:val="006A15AF"/>
    <w:rsid w:val="006A1CDF"/>
    <w:rsid w:val="006A24F0"/>
    <w:rsid w:val="006F649C"/>
    <w:rsid w:val="0073046F"/>
    <w:rsid w:val="0073106A"/>
    <w:rsid w:val="00754C48"/>
    <w:rsid w:val="007807B8"/>
    <w:rsid w:val="007834E3"/>
    <w:rsid w:val="00783A32"/>
    <w:rsid w:val="007A035B"/>
    <w:rsid w:val="007A5EAD"/>
    <w:rsid w:val="007F4940"/>
    <w:rsid w:val="00842CE0"/>
    <w:rsid w:val="00894CB8"/>
    <w:rsid w:val="008D1DC6"/>
    <w:rsid w:val="008E6D9A"/>
    <w:rsid w:val="008F2BB4"/>
    <w:rsid w:val="00902335"/>
    <w:rsid w:val="009A0EF0"/>
    <w:rsid w:val="009D5863"/>
    <w:rsid w:val="009F17D4"/>
    <w:rsid w:val="009F4B99"/>
    <w:rsid w:val="00A101BA"/>
    <w:rsid w:val="00A16AFF"/>
    <w:rsid w:val="00A37F78"/>
    <w:rsid w:val="00A6519A"/>
    <w:rsid w:val="00A83991"/>
    <w:rsid w:val="00AA4E8B"/>
    <w:rsid w:val="00AA7973"/>
    <w:rsid w:val="00AB3A82"/>
    <w:rsid w:val="00AE6812"/>
    <w:rsid w:val="00AF3A69"/>
    <w:rsid w:val="00B42B28"/>
    <w:rsid w:val="00B57D18"/>
    <w:rsid w:val="00B831AA"/>
    <w:rsid w:val="00B9110C"/>
    <w:rsid w:val="00BA3C57"/>
    <w:rsid w:val="00BA751B"/>
    <w:rsid w:val="00BD275B"/>
    <w:rsid w:val="00BD6D74"/>
    <w:rsid w:val="00BE0066"/>
    <w:rsid w:val="00BF21EE"/>
    <w:rsid w:val="00C64779"/>
    <w:rsid w:val="00C77A2E"/>
    <w:rsid w:val="00C81261"/>
    <w:rsid w:val="00C90930"/>
    <w:rsid w:val="00CB78A7"/>
    <w:rsid w:val="00CC24F8"/>
    <w:rsid w:val="00CF74E0"/>
    <w:rsid w:val="00D33BFB"/>
    <w:rsid w:val="00D4676C"/>
    <w:rsid w:val="00D60C40"/>
    <w:rsid w:val="00D965E9"/>
    <w:rsid w:val="00DF2241"/>
    <w:rsid w:val="00E11C9B"/>
    <w:rsid w:val="00E32202"/>
    <w:rsid w:val="00E36265"/>
    <w:rsid w:val="00E447AD"/>
    <w:rsid w:val="00E746A5"/>
    <w:rsid w:val="00E752D5"/>
    <w:rsid w:val="00E75C40"/>
    <w:rsid w:val="00E77D98"/>
    <w:rsid w:val="00EA0DFF"/>
    <w:rsid w:val="00EA6ED3"/>
    <w:rsid w:val="00EB7DB2"/>
    <w:rsid w:val="00EF027D"/>
    <w:rsid w:val="00EF6971"/>
    <w:rsid w:val="00F05660"/>
    <w:rsid w:val="00F5752E"/>
    <w:rsid w:val="00F66084"/>
    <w:rsid w:val="00F83318"/>
    <w:rsid w:val="00F86498"/>
    <w:rsid w:val="00F955D8"/>
    <w:rsid w:val="00F968C5"/>
    <w:rsid w:val="00FC71CD"/>
    <w:rsid w:val="00FD5D1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91B3B9"/>
  <w15:docId w15:val="{CA93B288-D5EA-42F2-A34F-455885A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C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B40CC"/>
    <w:pPr>
      <w:keepNext/>
      <w:tabs>
        <w:tab w:val="left" w:pos="720"/>
        <w:tab w:val="left" w:pos="4680"/>
        <w:tab w:val="left" w:pos="6480"/>
      </w:tabs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3B40CC"/>
    <w:pPr>
      <w:keepNext/>
      <w:tabs>
        <w:tab w:val="left" w:pos="720"/>
        <w:tab w:val="left" w:pos="4680"/>
        <w:tab w:val="left" w:pos="6480"/>
      </w:tabs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40CC"/>
  </w:style>
  <w:style w:type="paragraph" w:styleId="Title">
    <w:name w:val="Title"/>
    <w:basedOn w:val="Normal"/>
    <w:qFormat/>
    <w:rsid w:val="003B40CC"/>
    <w:pPr>
      <w:tabs>
        <w:tab w:val="left" w:pos="720"/>
        <w:tab w:val="left" w:pos="4680"/>
        <w:tab w:val="left" w:pos="6480"/>
      </w:tabs>
      <w:jc w:val="center"/>
    </w:pPr>
    <w:rPr>
      <w:i/>
      <w:sz w:val="22"/>
    </w:rPr>
  </w:style>
  <w:style w:type="paragraph" w:styleId="Subtitle">
    <w:name w:val="Subtitle"/>
    <w:basedOn w:val="Normal"/>
    <w:qFormat/>
    <w:rsid w:val="003B40CC"/>
    <w:pPr>
      <w:tabs>
        <w:tab w:val="left" w:pos="720"/>
        <w:tab w:val="left" w:pos="4680"/>
        <w:tab w:val="left" w:pos="6480"/>
      </w:tabs>
      <w:jc w:val="center"/>
    </w:pPr>
    <w:rPr>
      <w:b/>
    </w:rPr>
  </w:style>
  <w:style w:type="character" w:styleId="Hyperlink">
    <w:name w:val="Hyperlink"/>
    <w:basedOn w:val="DefaultParagraphFont"/>
    <w:rsid w:val="003B40CC"/>
    <w:rPr>
      <w:color w:val="0000FF"/>
      <w:u w:val="single"/>
    </w:rPr>
  </w:style>
  <w:style w:type="paragraph" w:styleId="BodyTextIndent">
    <w:name w:val="Body Text Indent"/>
    <w:basedOn w:val="Normal"/>
    <w:rsid w:val="003B40CC"/>
    <w:pPr>
      <w:tabs>
        <w:tab w:val="left" w:pos="720"/>
        <w:tab w:val="left" w:pos="4680"/>
        <w:tab w:val="left" w:pos="6480"/>
      </w:tabs>
      <w:ind w:left="720"/>
    </w:pPr>
    <w:rPr>
      <w:sz w:val="22"/>
    </w:rPr>
  </w:style>
  <w:style w:type="paragraph" w:styleId="BodyTextIndent2">
    <w:name w:val="Body Text Indent 2"/>
    <w:basedOn w:val="Normal"/>
    <w:rsid w:val="003B40CC"/>
    <w:pPr>
      <w:tabs>
        <w:tab w:val="left" w:pos="720"/>
        <w:tab w:val="left" w:pos="4680"/>
        <w:tab w:val="left" w:pos="6480"/>
      </w:tabs>
      <w:ind w:firstLine="720"/>
    </w:pPr>
    <w:rPr>
      <w:sz w:val="22"/>
    </w:rPr>
  </w:style>
  <w:style w:type="paragraph" w:styleId="BodyText">
    <w:name w:val="Body Text"/>
    <w:basedOn w:val="Normal"/>
    <w:rsid w:val="003B40CC"/>
    <w:pPr>
      <w:tabs>
        <w:tab w:val="left" w:pos="720"/>
        <w:tab w:val="left" w:pos="4680"/>
        <w:tab w:val="left" w:pos="6480"/>
      </w:tabs>
      <w:jc w:val="center"/>
    </w:pPr>
    <w:rPr>
      <w:sz w:val="22"/>
    </w:rPr>
  </w:style>
  <w:style w:type="paragraph" w:styleId="BodyTextIndent3">
    <w:name w:val="Body Text Indent 3"/>
    <w:basedOn w:val="Normal"/>
    <w:rsid w:val="003B40CC"/>
    <w:pPr>
      <w:tabs>
        <w:tab w:val="left" w:pos="720"/>
        <w:tab w:val="left" w:pos="4680"/>
        <w:tab w:val="left" w:pos="6480"/>
      </w:tabs>
      <w:ind w:left="1440"/>
    </w:pPr>
    <w:rPr>
      <w:sz w:val="22"/>
    </w:rPr>
  </w:style>
  <w:style w:type="paragraph" w:styleId="Header">
    <w:name w:val="header"/>
    <w:basedOn w:val="Normal"/>
    <w:rsid w:val="003B40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0CC"/>
  </w:style>
  <w:style w:type="paragraph" w:styleId="Footer">
    <w:name w:val="footer"/>
    <w:basedOn w:val="Normal"/>
    <w:rsid w:val="003B40CC"/>
    <w:pPr>
      <w:tabs>
        <w:tab w:val="center" w:pos="4320"/>
        <w:tab w:val="right" w:pos="8640"/>
      </w:tabs>
    </w:pPr>
  </w:style>
  <w:style w:type="paragraph" w:customStyle="1" w:styleId="BodyA">
    <w:name w:val="Body A"/>
    <w:rsid w:val="00F968C5"/>
    <w:rPr>
      <w:rFonts w:ascii="Helvetica" w:eastAsia="ヒラギノ角ゴ Pro W3" w:hAnsi="Helvetica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345E11"/>
    <w:rPr>
      <w:i/>
      <w:iCs/>
    </w:rPr>
  </w:style>
  <w:style w:type="character" w:customStyle="1" w:styleId="apple-converted-space">
    <w:name w:val="apple-converted-space"/>
    <w:basedOn w:val="DefaultParagraphFont"/>
    <w:rsid w:val="005861F3"/>
  </w:style>
  <w:style w:type="paragraph" w:styleId="ListParagraph">
    <w:name w:val="List Paragraph"/>
    <w:basedOn w:val="Normal"/>
    <w:uiPriority w:val="34"/>
    <w:qFormat/>
    <w:rsid w:val="00F660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487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Hillsdale College</Company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Justin Jackson</dc:creator>
  <cp:lastModifiedBy>Justin Jackson</cp:lastModifiedBy>
  <cp:revision>5</cp:revision>
  <cp:lastPrinted>2015-10-19T15:53:00Z</cp:lastPrinted>
  <dcterms:created xsi:type="dcterms:W3CDTF">2019-04-04T18:31:00Z</dcterms:created>
  <dcterms:modified xsi:type="dcterms:W3CDTF">2020-01-13T14:46:00Z</dcterms:modified>
</cp:coreProperties>
</file>